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9A4" w:rsidRPr="00295001" w:rsidRDefault="00EF49A4" w:rsidP="00EF49A4">
      <w:pPr>
        <w:autoSpaceDE w:val="0"/>
        <w:autoSpaceDN w:val="0"/>
        <w:adjustRightInd w:val="0"/>
        <w:jc w:val="center"/>
        <w:rPr>
          <w:sz w:val="48"/>
          <w:szCs w:val="48"/>
        </w:rPr>
      </w:pPr>
      <w:r w:rsidRPr="0039744E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2407285</wp:posOffset>
            </wp:positionH>
            <wp:positionV relativeFrom="paragraph">
              <wp:posOffset>14605</wp:posOffset>
            </wp:positionV>
            <wp:extent cx="1299210" cy="1828800"/>
            <wp:effectExtent l="19050" t="0" r="0" b="0"/>
            <wp:wrapTight wrapText="bothSides">
              <wp:wrapPolygon edited="0">
                <wp:start x="-317" y="0"/>
                <wp:lineTo x="-317" y="21375"/>
                <wp:lineTo x="21537" y="21375"/>
                <wp:lineTo x="21537" y="0"/>
                <wp:lineTo x="-317" y="0"/>
              </wp:wrapPolygon>
            </wp:wrapTight>
            <wp:docPr id="1" name="Obrázek 1" descr="N:\TRIVIS\Logo\Logo veterina\TRIVIS_08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TRIVIS\Logo\Logo veterina\TRIVIS_08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49A4" w:rsidRPr="00295001" w:rsidRDefault="00EF49A4" w:rsidP="00EF49A4">
      <w:pPr>
        <w:autoSpaceDE w:val="0"/>
        <w:autoSpaceDN w:val="0"/>
        <w:adjustRightInd w:val="0"/>
        <w:jc w:val="both"/>
        <w:rPr>
          <w:b/>
          <w:sz w:val="36"/>
          <w:szCs w:val="36"/>
        </w:rPr>
      </w:pPr>
    </w:p>
    <w:p w:rsidR="00EF49A4" w:rsidRDefault="00EF49A4" w:rsidP="00EF49A4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EF49A4" w:rsidRDefault="00EF49A4" w:rsidP="00EF49A4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EF49A4" w:rsidRDefault="00EF49A4" w:rsidP="00EF49A4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EF49A4" w:rsidRDefault="00EF49A4" w:rsidP="00EF49A4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tbl>
      <w:tblPr>
        <w:tblStyle w:val="Mkatabulky"/>
        <w:tblpPr w:leftFromText="141" w:rightFromText="141" w:vertAnchor="page" w:horzAnchor="margin" w:tblpY="4936"/>
        <w:tblW w:w="0" w:type="auto"/>
        <w:shd w:val="clear" w:color="auto" w:fill="BFBFBF" w:themeFill="background1" w:themeFillShade="BF"/>
        <w:tblLook w:val="04A0"/>
      </w:tblPr>
      <w:tblGrid>
        <w:gridCol w:w="9062"/>
      </w:tblGrid>
      <w:tr w:rsidR="00EF49A4" w:rsidRPr="00F0303F" w:rsidTr="00EF49A4">
        <w:tc>
          <w:tcPr>
            <w:tcW w:w="9062" w:type="dxa"/>
            <w:shd w:val="clear" w:color="auto" w:fill="BFBFBF" w:themeFill="background1" w:themeFillShade="BF"/>
          </w:tcPr>
          <w:p w:rsidR="00EF49A4" w:rsidRDefault="00EF49A4" w:rsidP="00EF49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eastAsia="Calibri" w:hAnsi="Calibri"/>
                <w:sz w:val="32"/>
                <w:szCs w:val="32"/>
              </w:rPr>
            </w:pPr>
            <w:r>
              <w:rPr>
                <w:rFonts w:ascii="Calibri" w:eastAsia="Calibri" w:hAnsi="Calibri"/>
                <w:sz w:val="32"/>
                <w:szCs w:val="32"/>
              </w:rPr>
              <w:t>TRIVIS - SŠ</w:t>
            </w:r>
            <w:r w:rsidRPr="0039744E">
              <w:rPr>
                <w:rFonts w:ascii="Calibri" w:eastAsia="Calibri" w:hAnsi="Calibri"/>
                <w:sz w:val="32"/>
                <w:szCs w:val="32"/>
              </w:rPr>
              <w:t xml:space="preserve"> veterinární Emila Holuba Brno, s.r.o.</w:t>
            </w:r>
          </w:p>
          <w:p w:rsidR="00EF49A4" w:rsidRPr="00F0303F" w:rsidRDefault="00EF49A4" w:rsidP="00EF49A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32"/>
                <w:szCs w:val="32"/>
              </w:rPr>
            </w:pPr>
            <w:r w:rsidRPr="005D2C33">
              <w:rPr>
                <w:rFonts w:ascii="Calibri" w:eastAsia="Calibri" w:hAnsi="Calibri"/>
                <w:sz w:val="32"/>
                <w:szCs w:val="32"/>
              </w:rPr>
              <w:t>Dukelská třída 467/65, 614 00 Brno</w:t>
            </w:r>
          </w:p>
        </w:tc>
      </w:tr>
    </w:tbl>
    <w:p w:rsidR="00EF49A4" w:rsidRDefault="00EF49A4" w:rsidP="00EF49A4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030CED" w:rsidRPr="00295001" w:rsidRDefault="00030CED" w:rsidP="00030CED">
      <w:pPr>
        <w:autoSpaceDE w:val="0"/>
        <w:autoSpaceDN w:val="0"/>
        <w:adjustRightInd w:val="0"/>
        <w:jc w:val="center"/>
        <w:rPr>
          <w:sz w:val="48"/>
          <w:szCs w:val="48"/>
        </w:rPr>
      </w:pPr>
    </w:p>
    <w:p w:rsidR="00030CED" w:rsidRPr="00295001" w:rsidRDefault="00030CED" w:rsidP="00030CED">
      <w:pPr>
        <w:autoSpaceDE w:val="0"/>
        <w:autoSpaceDN w:val="0"/>
        <w:adjustRightInd w:val="0"/>
        <w:jc w:val="both"/>
        <w:rPr>
          <w:b/>
          <w:sz w:val="36"/>
          <w:szCs w:val="36"/>
        </w:rPr>
      </w:pPr>
    </w:p>
    <w:p w:rsidR="005D2C33" w:rsidRPr="005D2C33" w:rsidRDefault="005D2C33" w:rsidP="005D2C33">
      <w:pPr>
        <w:autoSpaceDE w:val="0"/>
        <w:autoSpaceDN w:val="0"/>
        <w:adjustRightInd w:val="0"/>
        <w:spacing w:line="276" w:lineRule="auto"/>
        <w:jc w:val="center"/>
        <w:rPr>
          <w:rFonts w:ascii="Calibri" w:eastAsia="Calibri" w:hAnsi="Calibri"/>
          <w:sz w:val="48"/>
          <w:szCs w:val="48"/>
          <w:lang w:eastAsia="en-US"/>
        </w:rPr>
      </w:pPr>
    </w:p>
    <w:p w:rsidR="005D2C33" w:rsidRPr="005D2C33" w:rsidRDefault="005D2C33" w:rsidP="005D2C33">
      <w:pPr>
        <w:autoSpaceDE w:val="0"/>
        <w:autoSpaceDN w:val="0"/>
        <w:adjustRightInd w:val="0"/>
        <w:spacing w:line="276" w:lineRule="auto"/>
        <w:jc w:val="both"/>
        <w:rPr>
          <w:rFonts w:ascii="Calibri" w:eastAsia="Calibri" w:hAnsi="Calibri"/>
          <w:b/>
          <w:sz w:val="36"/>
          <w:szCs w:val="36"/>
          <w:lang w:eastAsia="en-US"/>
        </w:rPr>
      </w:pPr>
    </w:p>
    <w:p w:rsidR="00417C2A" w:rsidRPr="00E50E5C" w:rsidRDefault="00417C2A" w:rsidP="00417C2A">
      <w:pPr>
        <w:spacing w:line="276" w:lineRule="auto"/>
        <w:jc w:val="center"/>
        <w:rPr>
          <w:rFonts w:ascii="Calibri" w:hAnsi="Calibri" w:cs="Calibri"/>
          <w:b/>
          <w:sz w:val="56"/>
          <w:szCs w:val="56"/>
        </w:rPr>
      </w:pPr>
      <w:r w:rsidRPr="00E50E5C">
        <w:rPr>
          <w:rFonts w:ascii="Calibri" w:hAnsi="Calibri" w:cs="Calibri"/>
          <w:b/>
          <w:sz w:val="56"/>
          <w:szCs w:val="56"/>
        </w:rPr>
        <w:t>Minimální prevent</w:t>
      </w:r>
      <w:r w:rsidR="00030CED">
        <w:rPr>
          <w:rFonts w:ascii="Calibri" w:hAnsi="Calibri" w:cs="Calibri"/>
          <w:b/>
          <w:sz w:val="56"/>
          <w:szCs w:val="56"/>
        </w:rPr>
        <w:t>ivní program pro školní rok 20</w:t>
      </w:r>
      <w:r w:rsidR="004F2627">
        <w:rPr>
          <w:rFonts w:ascii="Calibri" w:hAnsi="Calibri" w:cs="Calibri"/>
          <w:b/>
          <w:sz w:val="56"/>
          <w:szCs w:val="56"/>
        </w:rPr>
        <w:t>2</w:t>
      </w:r>
      <w:r w:rsidR="00711B4E">
        <w:rPr>
          <w:rFonts w:ascii="Calibri" w:hAnsi="Calibri" w:cs="Calibri"/>
          <w:b/>
          <w:sz w:val="56"/>
          <w:szCs w:val="56"/>
        </w:rPr>
        <w:t>2</w:t>
      </w:r>
      <w:r w:rsidR="00B04028">
        <w:rPr>
          <w:rFonts w:ascii="Calibri" w:hAnsi="Calibri" w:cs="Calibri"/>
          <w:b/>
          <w:sz w:val="56"/>
          <w:szCs w:val="56"/>
        </w:rPr>
        <w:t>/20</w:t>
      </w:r>
      <w:r w:rsidR="00EF49A4">
        <w:rPr>
          <w:rFonts w:ascii="Calibri" w:hAnsi="Calibri" w:cs="Calibri"/>
          <w:b/>
          <w:sz w:val="56"/>
          <w:szCs w:val="56"/>
        </w:rPr>
        <w:t>2</w:t>
      </w:r>
      <w:r w:rsidR="00711B4E">
        <w:rPr>
          <w:rFonts w:ascii="Calibri" w:hAnsi="Calibri" w:cs="Calibri"/>
          <w:b/>
          <w:sz w:val="56"/>
          <w:szCs w:val="56"/>
        </w:rPr>
        <w:t>3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sz w:val="48"/>
          <w:szCs w:val="48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sz w:val="48"/>
          <w:szCs w:val="48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sz w:val="48"/>
          <w:szCs w:val="48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sz w:val="48"/>
          <w:szCs w:val="48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sz w:val="48"/>
          <w:szCs w:val="48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sz w:val="48"/>
          <w:szCs w:val="48"/>
        </w:rPr>
      </w:pPr>
    </w:p>
    <w:p w:rsidR="00030CED" w:rsidRPr="00EF49A4" w:rsidRDefault="00030CED" w:rsidP="00090DFB">
      <w:pPr>
        <w:spacing w:line="276" w:lineRule="auto"/>
        <w:jc w:val="center"/>
        <w:rPr>
          <w:rFonts w:ascii="Calibri" w:hAnsi="Calibri" w:cs="Calibri"/>
          <w:sz w:val="32"/>
        </w:rPr>
      </w:pPr>
      <w:r w:rsidRPr="00EF49A4">
        <w:rPr>
          <w:rFonts w:ascii="Calibri" w:hAnsi="Calibri" w:cs="Calibri"/>
          <w:sz w:val="32"/>
        </w:rPr>
        <w:t>Vypracoval</w:t>
      </w:r>
      <w:r w:rsidR="00711B4E">
        <w:rPr>
          <w:rFonts w:ascii="Calibri" w:hAnsi="Calibri" w:cs="Calibri"/>
          <w:sz w:val="32"/>
        </w:rPr>
        <w:t>a</w:t>
      </w:r>
      <w:r w:rsidR="00090DFB" w:rsidRPr="00EF49A4">
        <w:rPr>
          <w:rFonts w:ascii="Calibri" w:hAnsi="Calibri" w:cs="Calibri"/>
          <w:sz w:val="32"/>
        </w:rPr>
        <w:t xml:space="preserve">: Mgr. </w:t>
      </w:r>
      <w:r w:rsidR="00711B4E">
        <w:rPr>
          <w:rFonts w:ascii="Calibri" w:hAnsi="Calibri" w:cs="Calibri"/>
          <w:sz w:val="32"/>
        </w:rPr>
        <w:t>Bc. Martina Havlíčková</w:t>
      </w:r>
    </w:p>
    <w:p w:rsidR="00090DFB" w:rsidRPr="00EF49A4" w:rsidRDefault="00090DFB" w:rsidP="00090DFB">
      <w:pPr>
        <w:spacing w:line="276" w:lineRule="auto"/>
        <w:jc w:val="center"/>
        <w:rPr>
          <w:rFonts w:ascii="Calibri" w:hAnsi="Calibri" w:cs="Calibri"/>
          <w:sz w:val="32"/>
        </w:rPr>
      </w:pPr>
      <w:r w:rsidRPr="00EF49A4">
        <w:rPr>
          <w:rFonts w:ascii="Calibri" w:hAnsi="Calibri" w:cs="Calibri"/>
          <w:sz w:val="32"/>
        </w:rPr>
        <w:t>Školní metodik prevence a výchovn</w:t>
      </w:r>
      <w:r w:rsidR="00711B4E">
        <w:rPr>
          <w:rFonts w:ascii="Calibri" w:hAnsi="Calibri" w:cs="Calibri"/>
          <w:sz w:val="32"/>
        </w:rPr>
        <w:t>á</w:t>
      </w:r>
      <w:r w:rsidRPr="00EF49A4">
        <w:rPr>
          <w:rFonts w:ascii="Calibri" w:hAnsi="Calibri" w:cs="Calibri"/>
          <w:sz w:val="32"/>
        </w:rPr>
        <w:t xml:space="preserve"> porad</w:t>
      </w:r>
      <w:r w:rsidR="00711B4E">
        <w:rPr>
          <w:rFonts w:ascii="Calibri" w:hAnsi="Calibri" w:cs="Calibri"/>
          <w:sz w:val="32"/>
        </w:rPr>
        <w:t>kyně</w:t>
      </w:r>
    </w:p>
    <w:p w:rsidR="00924625" w:rsidRDefault="00924625">
      <w:pPr>
        <w:spacing w:after="200" w:line="276" w:lineRule="auto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br w:type="page"/>
      </w:r>
    </w:p>
    <w:p w:rsidR="00417C2A" w:rsidRPr="00E50E5C" w:rsidRDefault="00090DFB" w:rsidP="00090DFB">
      <w:pPr>
        <w:spacing w:line="276" w:lineRule="auto"/>
        <w:jc w:val="both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lastRenderedPageBreak/>
        <w:t xml:space="preserve">Obsah </w:t>
      </w:r>
      <w:r w:rsidR="00417C2A" w:rsidRPr="00E50E5C">
        <w:rPr>
          <w:rFonts w:ascii="Calibri" w:hAnsi="Calibri" w:cs="Calibri"/>
          <w:b/>
          <w:sz w:val="36"/>
          <w:szCs w:val="36"/>
        </w:rPr>
        <w:t xml:space="preserve">programu: 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  <w:sz w:val="36"/>
          <w:szCs w:val="36"/>
        </w:rPr>
      </w:pPr>
    </w:p>
    <w:p w:rsidR="00417C2A" w:rsidRPr="00924625" w:rsidRDefault="00417C2A" w:rsidP="006353FB">
      <w:pPr>
        <w:spacing w:line="360" w:lineRule="auto"/>
        <w:jc w:val="both"/>
        <w:rPr>
          <w:rFonts w:ascii="Calibri" w:hAnsi="Calibri" w:cs="Calibri"/>
        </w:rPr>
      </w:pPr>
      <w:r w:rsidRPr="00924625">
        <w:rPr>
          <w:rFonts w:ascii="Calibri" w:hAnsi="Calibri" w:cs="Calibri"/>
        </w:rPr>
        <w:t>1. Úvod</w:t>
      </w:r>
    </w:p>
    <w:p w:rsidR="00417C2A" w:rsidRPr="00924625" w:rsidRDefault="00417C2A" w:rsidP="006353FB">
      <w:pPr>
        <w:spacing w:line="360" w:lineRule="auto"/>
        <w:jc w:val="both"/>
        <w:rPr>
          <w:rFonts w:ascii="Calibri" w:hAnsi="Calibri" w:cs="Calibri"/>
        </w:rPr>
      </w:pPr>
      <w:r w:rsidRPr="00924625">
        <w:rPr>
          <w:rFonts w:ascii="Calibri" w:hAnsi="Calibri" w:cs="Calibri"/>
        </w:rPr>
        <w:t xml:space="preserve">2. </w:t>
      </w:r>
      <w:r w:rsidR="007C42C0">
        <w:rPr>
          <w:rFonts w:ascii="Calibri" w:hAnsi="Calibri" w:cs="Calibri"/>
        </w:rPr>
        <w:t>Problematika</w:t>
      </w:r>
      <w:r w:rsidRPr="00924625">
        <w:rPr>
          <w:rFonts w:ascii="Calibri" w:hAnsi="Calibri" w:cs="Calibri"/>
        </w:rPr>
        <w:t xml:space="preserve"> negativních jevů</w:t>
      </w:r>
      <w:r w:rsidR="007C42C0">
        <w:rPr>
          <w:rFonts w:ascii="Calibri" w:hAnsi="Calibri" w:cs="Calibri"/>
        </w:rPr>
        <w:t xml:space="preserve"> ve škole</w:t>
      </w:r>
    </w:p>
    <w:p w:rsidR="00417C2A" w:rsidRPr="00924625" w:rsidRDefault="00417C2A" w:rsidP="006353FB">
      <w:pPr>
        <w:spacing w:line="360" w:lineRule="auto"/>
        <w:jc w:val="both"/>
        <w:rPr>
          <w:rFonts w:ascii="Calibri" w:hAnsi="Calibri" w:cs="Calibri"/>
        </w:rPr>
      </w:pPr>
      <w:r w:rsidRPr="00924625">
        <w:rPr>
          <w:rFonts w:ascii="Calibri" w:hAnsi="Calibri" w:cs="Calibri"/>
        </w:rPr>
        <w:t>3. Cíle programu</w:t>
      </w:r>
    </w:p>
    <w:p w:rsidR="00417C2A" w:rsidRPr="00924625" w:rsidRDefault="00417C2A" w:rsidP="006353FB">
      <w:pPr>
        <w:spacing w:line="360" w:lineRule="auto"/>
        <w:jc w:val="both"/>
        <w:rPr>
          <w:rFonts w:ascii="Calibri" w:hAnsi="Calibri" w:cs="Calibri"/>
        </w:rPr>
      </w:pPr>
      <w:r w:rsidRPr="00924625">
        <w:rPr>
          <w:rFonts w:ascii="Calibri" w:hAnsi="Calibri" w:cs="Calibri"/>
        </w:rPr>
        <w:t>4. Koordinace preventivních aktivit</w:t>
      </w:r>
    </w:p>
    <w:p w:rsidR="00417C2A" w:rsidRPr="00924625" w:rsidRDefault="00417C2A" w:rsidP="006353FB">
      <w:pPr>
        <w:spacing w:line="360" w:lineRule="auto"/>
        <w:jc w:val="both"/>
        <w:rPr>
          <w:rFonts w:ascii="Calibri" w:hAnsi="Calibri" w:cs="Calibri"/>
        </w:rPr>
      </w:pPr>
      <w:r w:rsidRPr="00924625">
        <w:rPr>
          <w:rFonts w:ascii="Calibri" w:hAnsi="Calibri" w:cs="Calibri"/>
        </w:rPr>
        <w:t>5. Realizace MPP v jednotlivých předmětech dle ročníků</w:t>
      </w:r>
    </w:p>
    <w:p w:rsidR="00C95A4C" w:rsidRPr="00924625" w:rsidRDefault="00C95A4C" w:rsidP="006353FB">
      <w:pPr>
        <w:spacing w:line="360" w:lineRule="auto"/>
        <w:jc w:val="both"/>
        <w:rPr>
          <w:rFonts w:ascii="Calibri" w:hAnsi="Calibri" w:cs="Calibri"/>
        </w:rPr>
      </w:pPr>
      <w:r w:rsidRPr="00924625">
        <w:rPr>
          <w:rFonts w:ascii="Calibri" w:hAnsi="Calibri" w:cs="Calibri"/>
        </w:rPr>
        <w:t>6. Preventivní aktivity v rámci školního roku</w:t>
      </w:r>
    </w:p>
    <w:p w:rsidR="00417C2A" w:rsidRPr="00924625" w:rsidRDefault="00C95A4C" w:rsidP="006353FB">
      <w:pPr>
        <w:spacing w:line="360" w:lineRule="auto"/>
        <w:jc w:val="both"/>
        <w:rPr>
          <w:rFonts w:ascii="Calibri" w:hAnsi="Calibri" w:cs="Calibri"/>
        </w:rPr>
      </w:pPr>
      <w:r w:rsidRPr="00924625">
        <w:rPr>
          <w:rFonts w:ascii="Calibri" w:hAnsi="Calibri" w:cs="Calibri"/>
        </w:rPr>
        <w:t>7</w:t>
      </w:r>
      <w:r w:rsidR="00417C2A" w:rsidRPr="00924625">
        <w:rPr>
          <w:rFonts w:ascii="Calibri" w:hAnsi="Calibri" w:cs="Calibri"/>
        </w:rPr>
        <w:t>. Formy a metody práce</w:t>
      </w:r>
    </w:p>
    <w:p w:rsidR="00417C2A" w:rsidRPr="00924625" w:rsidRDefault="00C95A4C" w:rsidP="006353FB">
      <w:pPr>
        <w:spacing w:line="360" w:lineRule="auto"/>
        <w:jc w:val="both"/>
        <w:rPr>
          <w:rFonts w:ascii="Calibri" w:hAnsi="Calibri" w:cs="Calibri"/>
        </w:rPr>
      </w:pPr>
      <w:r w:rsidRPr="00924625">
        <w:rPr>
          <w:rFonts w:ascii="Calibri" w:hAnsi="Calibri" w:cs="Calibri"/>
        </w:rPr>
        <w:t>8</w:t>
      </w:r>
      <w:r w:rsidR="00417C2A" w:rsidRPr="00924625">
        <w:rPr>
          <w:rFonts w:ascii="Calibri" w:hAnsi="Calibri" w:cs="Calibri"/>
        </w:rPr>
        <w:t>. Spolupráce s dalšími organizacemi</w:t>
      </w:r>
    </w:p>
    <w:p w:rsidR="00417C2A" w:rsidRPr="00924625" w:rsidRDefault="00417C2A" w:rsidP="006353FB">
      <w:pPr>
        <w:spacing w:line="360" w:lineRule="auto"/>
        <w:jc w:val="both"/>
        <w:rPr>
          <w:rFonts w:ascii="Calibri" w:hAnsi="Calibri" w:cs="Calibri"/>
        </w:rPr>
      </w:pPr>
      <w:r w:rsidRPr="00924625">
        <w:rPr>
          <w:rFonts w:ascii="Calibri" w:hAnsi="Calibri" w:cs="Calibri"/>
        </w:rPr>
        <w:t>Seznam příloh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  <w:sz w:val="36"/>
          <w:szCs w:val="36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  <w:sz w:val="36"/>
          <w:szCs w:val="36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  <w:sz w:val="36"/>
          <w:szCs w:val="36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  <w:sz w:val="36"/>
          <w:szCs w:val="36"/>
        </w:rPr>
      </w:pPr>
    </w:p>
    <w:p w:rsidR="004C61E8" w:rsidRDefault="004C61E8" w:rsidP="00417C2A">
      <w:pPr>
        <w:spacing w:line="276" w:lineRule="auto"/>
        <w:jc w:val="both"/>
        <w:rPr>
          <w:rFonts w:ascii="Calibri" w:hAnsi="Calibri" w:cs="Calibri"/>
          <w:b/>
          <w:sz w:val="36"/>
          <w:szCs w:val="36"/>
        </w:rPr>
      </w:pPr>
    </w:p>
    <w:p w:rsidR="00924625" w:rsidRDefault="00924625">
      <w:pPr>
        <w:spacing w:after="200" w:line="276" w:lineRule="auto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br w:type="page"/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  <w:sz w:val="36"/>
          <w:szCs w:val="36"/>
        </w:rPr>
      </w:pPr>
      <w:r w:rsidRPr="00E50E5C">
        <w:rPr>
          <w:rFonts w:ascii="Calibri" w:hAnsi="Calibri" w:cs="Calibri"/>
          <w:b/>
          <w:sz w:val="36"/>
          <w:szCs w:val="36"/>
        </w:rPr>
        <w:lastRenderedPageBreak/>
        <w:t>1. Úvod</w:t>
      </w:r>
    </w:p>
    <w:p w:rsidR="00711B4E" w:rsidRDefault="00711B4E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Default="00EF49A4" w:rsidP="00417C2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TRIVIS – Střední škola veterinární Emila Holuba Brno, s.r.o. </w:t>
      </w:r>
      <w:r w:rsidR="00417C2A" w:rsidRPr="00E50E5C">
        <w:rPr>
          <w:rFonts w:ascii="Calibri" w:hAnsi="Calibri" w:cs="Calibri"/>
        </w:rPr>
        <w:t>j</w:t>
      </w:r>
      <w:r>
        <w:rPr>
          <w:rFonts w:ascii="Calibri" w:hAnsi="Calibri" w:cs="Calibri"/>
        </w:rPr>
        <w:t xml:space="preserve">sou </w:t>
      </w:r>
      <w:r w:rsidR="00417C2A" w:rsidRPr="00E50E5C">
        <w:rPr>
          <w:rFonts w:ascii="Calibri" w:hAnsi="Calibri" w:cs="Calibri"/>
        </w:rPr>
        <w:t>soukrom</w:t>
      </w:r>
      <w:r>
        <w:rPr>
          <w:rFonts w:ascii="Calibri" w:hAnsi="Calibri" w:cs="Calibri"/>
        </w:rPr>
        <w:t>é</w:t>
      </w:r>
      <w:r w:rsidR="00417C2A" w:rsidRPr="00E50E5C">
        <w:rPr>
          <w:rFonts w:ascii="Calibri" w:hAnsi="Calibri" w:cs="Calibri"/>
        </w:rPr>
        <w:t xml:space="preserve"> škol</w:t>
      </w:r>
      <w:r>
        <w:rPr>
          <w:rFonts w:ascii="Calibri" w:hAnsi="Calibri" w:cs="Calibri"/>
        </w:rPr>
        <w:t>y, které</w:t>
      </w:r>
      <w:r w:rsidR="00417C2A" w:rsidRPr="00E50E5C">
        <w:rPr>
          <w:rFonts w:ascii="Calibri" w:hAnsi="Calibri" w:cs="Calibri"/>
        </w:rPr>
        <w:t xml:space="preserve"> se nachází v </w:t>
      </w:r>
      <w:r w:rsidR="005D2C33">
        <w:rPr>
          <w:rFonts w:ascii="Calibri" w:hAnsi="Calibri" w:cs="Calibri"/>
        </w:rPr>
        <w:t>cen</w:t>
      </w:r>
      <w:r w:rsidR="00417C2A" w:rsidRPr="00E50E5C">
        <w:rPr>
          <w:rFonts w:ascii="Calibri" w:hAnsi="Calibri" w:cs="Calibri"/>
        </w:rPr>
        <w:t>tru Brna v městské čá</w:t>
      </w:r>
      <w:r w:rsidR="00B00251">
        <w:rPr>
          <w:rFonts w:ascii="Calibri" w:hAnsi="Calibri" w:cs="Calibri"/>
        </w:rPr>
        <w:t xml:space="preserve">sti Brno - </w:t>
      </w:r>
      <w:r w:rsidR="005D2C33">
        <w:rPr>
          <w:rFonts w:ascii="Calibri" w:hAnsi="Calibri" w:cs="Calibri"/>
        </w:rPr>
        <w:t>Husovice</w:t>
      </w:r>
      <w:r w:rsidR="00711B4E">
        <w:rPr>
          <w:rFonts w:ascii="Calibri" w:hAnsi="Calibri" w:cs="Calibri"/>
        </w:rPr>
        <w:t>. Škola má</w:t>
      </w:r>
      <w:r>
        <w:rPr>
          <w:rFonts w:ascii="Calibri" w:hAnsi="Calibri" w:cs="Calibri"/>
        </w:rPr>
        <w:t xml:space="preserve"> dlouholetou tradici</w:t>
      </w:r>
      <w:r w:rsidR="00711B4E">
        <w:rPr>
          <w:rFonts w:ascii="Calibri" w:hAnsi="Calibri" w:cs="Calibri"/>
        </w:rPr>
        <w:t>. V</w:t>
      </w:r>
      <w:r>
        <w:rPr>
          <w:rFonts w:ascii="Calibri" w:hAnsi="Calibri" w:cs="Calibri"/>
        </w:rPr>
        <w:t>yužívají</w:t>
      </w:r>
      <w:r w:rsidR="00195728">
        <w:rPr>
          <w:rFonts w:ascii="Calibri" w:hAnsi="Calibri" w:cs="Calibri"/>
        </w:rPr>
        <w:t xml:space="preserve"> dvě budovy,</w:t>
      </w:r>
      <w:r w:rsidR="00711B4E">
        <w:rPr>
          <w:rFonts w:ascii="Calibri" w:hAnsi="Calibri" w:cs="Calibri"/>
        </w:rPr>
        <w:t xml:space="preserve"> mezi kterými je dvůr. Na něm mohou žáci za hezkého počasí pobývat</w:t>
      </w:r>
      <w:r w:rsidR="00195728">
        <w:rPr>
          <w:rFonts w:ascii="Calibri" w:hAnsi="Calibri" w:cs="Calibri"/>
        </w:rPr>
        <w:t>. Škol</w:t>
      </w:r>
      <w:r w:rsidR="00711B4E">
        <w:rPr>
          <w:rFonts w:ascii="Calibri" w:hAnsi="Calibri" w:cs="Calibri"/>
        </w:rPr>
        <w:t>a</w:t>
      </w:r>
      <w:r w:rsidR="00195728">
        <w:rPr>
          <w:rFonts w:ascii="Calibri" w:hAnsi="Calibri" w:cs="Calibri"/>
        </w:rPr>
        <w:t xml:space="preserve"> m</w:t>
      </w:r>
      <w:r w:rsidR="00711B4E">
        <w:rPr>
          <w:rFonts w:ascii="Calibri" w:hAnsi="Calibri" w:cs="Calibri"/>
        </w:rPr>
        <w:t>á</w:t>
      </w:r>
      <w:r>
        <w:rPr>
          <w:rFonts w:ascii="Calibri" w:hAnsi="Calibri" w:cs="Calibri"/>
        </w:rPr>
        <w:t xml:space="preserve"> k dispozici</w:t>
      </w:r>
      <w:r w:rsidR="00711B4E">
        <w:rPr>
          <w:rFonts w:ascii="Calibri" w:hAnsi="Calibri" w:cs="Calibri"/>
        </w:rPr>
        <w:t xml:space="preserve"> také venkovní hřiště. Do tělocviku žáci dochází do </w:t>
      </w:r>
      <w:proofErr w:type="spellStart"/>
      <w:r w:rsidR="00711B4E">
        <w:rPr>
          <w:rFonts w:ascii="Calibri" w:hAnsi="Calibri" w:cs="Calibri"/>
        </w:rPr>
        <w:t>Obřan</w:t>
      </w:r>
      <w:proofErr w:type="spellEnd"/>
      <w:r w:rsidR="00711B4E">
        <w:rPr>
          <w:rFonts w:ascii="Calibri" w:hAnsi="Calibri" w:cs="Calibri"/>
        </w:rPr>
        <w:t>.</w:t>
      </w:r>
    </w:p>
    <w:p w:rsidR="00660EA7" w:rsidRPr="00E50E5C" w:rsidRDefault="00660EA7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C61785" w:rsidRDefault="00D5738D" w:rsidP="00417C2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Ve školním roce</w:t>
      </w:r>
      <w:r w:rsidR="00711B4E">
        <w:rPr>
          <w:rFonts w:ascii="Calibri" w:hAnsi="Calibri" w:cs="Calibri"/>
        </w:rPr>
        <w:t xml:space="preserve"> 2022/2023</w:t>
      </w:r>
      <w:r w:rsidR="00417C2A" w:rsidRPr="00C61785">
        <w:rPr>
          <w:rFonts w:ascii="Calibri" w:hAnsi="Calibri" w:cs="Calibri"/>
        </w:rPr>
        <w:t xml:space="preserve"> navštěvuje </w:t>
      </w:r>
      <w:r w:rsidR="00C61785" w:rsidRPr="00C61785">
        <w:rPr>
          <w:rFonts w:ascii="Calibri" w:hAnsi="Calibri" w:cs="Calibri"/>
        </w:rPr>
        <w:t xml:space="preserve">čtyřletý </w:t>
      </w:r>
      <w:r w:rsidR="00D87A42">
        <w:rPr>
          <w:rFonts w:ascii="Calibri" w:hAnsi="Calibri" w:cs="Calibri"/>
        </w:rPr>
        <w:t xml:space="preserve">denní </w:t>
      </w:r>
      <w:r w:rsidR="00C61785" w:rsidRPr="00C61785">
        <w:rPr>
          <w:rFonts w:ascii="Calibri" w:hAnsi="Calibri" w:cs="Calibri"/>
        </w:rPr>
        <w:t>o</w:t>
      </w:r>
      <w:r w:rsidR="00711B4E">
        <w:rPr>
          <w:rFonts w:ascii="Calibri" w:hAnsi="Calibri" w:cs="Calibri"/>
        </w:rPr>
        <w:t>bor Veterinářství</w:t>
      </w:r>
      <w:r w:rsidR="00C61785" w:rsidRPr="00C61785">
        <w:rPr>
          <w:rFonts w:ascii="Calibri" w:hAnsi="Calibri" w:cs="Calibri"/>
        </w:rPr>
        <w:t xml:space="preserve"> </w:t>
      </w:r>
      <w:r w:rsidR="00C61785" w:rsidRPr="003E72EB">
        <w:rPr>
          <w:rFonts w:ascii="Calibri" w:hAnsi="Calibri" w:cs="Calibri"/>
        </w:rPr>
        <w:t>1</w:t>
      </w:r>
      <w:r w:rsidR="003E72EB" w:rsidRPr="003E72EB">
        <w:rPr>
          <w:rFonts w:ascii="Calibri" w:hAnsi="Calibri" w:cs="Calibri"/>
        </w:rPr>
        <w:t>19</w:t>
      </w:r>
      <w:r w:rsidR="00C61785" w:rsidRPr="003E72EB">
        <w:rPr>
          <w:rFonts w:ascii="Calibri" w:hAnsi="Calibri" w:cs="Calibri"/>
        </w:rPr>
        <w:t xml:space="preserve"> </w:t>
      </w:r>
      <w:r w:rsidR="00EF49A4" w:rsidRPr="003E72EB">
        <w:rPr>
          <w:rFonts w:ascii="Calibri" w:hAnsi="Calibri" w:cs="Calibri"/>
        </w:rPr>
        <w:t>žáků</w:t>
      </w:r>
      <w:r w:rsidR="00417C2A" w:rsidRPr="00C61785">
        <w:rPr>
          <w:rFonts w:ascii="Calibri" w:hAnsi="Calibri" w:cs="Calibri"/>
        </w:rPr>
        <w:t>. Celkově má</w:t>
      </w:r>
      <w:r w:rsidR="00B04028" w:rsidRPr="00C61785">
        <w:rPr>
          <w:rFonts w:ascii="Calibri" w:hAnsi="Calibri" w:cs="Calibri"/>
        </w:rPr>
        <w:t xml:space="preserve"> škola </w:t>
      </w:r>
      <w:r w:rsidR="00711B4E">
        <w:rPr>
          <w:rFonts w:ascii="Calibri" w:hAnsi="Calibri" w:cs="Calibri"/>
        </w:rPr>
        <w:t>4</w:t>
      </w:r>
      <w:r w:rsidR="00B04028" w:rsidRPr="00C61785">
        <w:rPr>
          <w:rFonts w:ascii="Calibri" w:hAnsi="Calibri" w:cs="Calibri"/>
        </w:rPr>
        <w:t xml:space="preserve"> tříd</w:t>
      </w:r>
      <w:r w:rsidR="00711B4E">
        <w:rPr>
          <w:rFonts w:ascii="Calibri" w:hAnsi="Calibri" w:cs="Calibri"/>
        </w:rPr>
        <w:t>y</w:t>
      </w:r>
      <w:r w:rsidR="008D7695" w:rsidRPr="00C61785">
        <w:rPr>
          <w:rFonts w:ascii="Calibri" w:hAnsi="Calibri" w:cs="Calibri"/>
        </w:rPr>
        <w:t xml:space="preserve"> denního</w:t>
      </w:r>
      <w:r w:rsidR="00EF49A4">
        <w:rPr>
          <w:rFonts w:ascii="Calibri" w:hAnsi="Calibri" w:cs="Calibri"/>
        </w:rPr>
        <w:t xml:space="preserve"> studia</w:t>
      </w:r>
      <w:r w:rsidR="00417C2A" w:rsidRPr="00C61785">
        <w:rPr>
          <w:rFonts w:ascii="Calibri" w:hAnsi="Calibri" w:cs="Calibri"/>
        </w:rPr>
        <w:t>.</w:t>
      </w:r>
    </w:p>
    <w:p w:rsidR="00660EA7" w:rsidRPr="00E50E5C" w:rsidRDefault="00660EA7" w:rsidP="00417C2A">
      <w:pPr>
        <w:spacing w:line="276" w:lineRule="auto"/>
        <w:jc w:val="both"/>
        <w:rPr>
          <w:rFonts w:ascii="Calibri" w:hAnsi="Calibri" w:cs="Calibri"/>
        </w:rPr>
      </w:pPr>
    </w:p>
    <w:p w:rsidR="00C61785" w:rsidRDefault="00417C2A" w:rsidP="00C61785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 xml:space="preserve">Vztah k prevenci nežádoucího chování je více než kladný. Vedení školy podporuje prevenci negativních jevů. Ve škole </w:t>
      </w:r>
      <w:r w:rsidR="002668B3">
        <w:rPr>
          <w:rFonts w:ascii="Calibri" w:hAnsi="Calibri" w:cs="Calibri"/>
        </w:rPr>
        <w:t>pracuje</w:t>
      </w:r>
      <w:r w:rsidRPr="00E50E5C">
        <w:rPr>
          <w:rFonts w:ascii="Calibri" w:hAnsi="Calibri" w:cs="Calibri"/>
        </w:rPr>
        <w:t xml:space="preserve"> výchovný poradce a metodik školní prevence, kte</w:t>
      </w:r>
      <w:r w:rsidR="002668B3">
        <w:rPr>
          <w:rFonts w:ascii="Calibri" w:hAnsi="Calibri" w:cs="Calibri"/>
        </w:rPr>
        <w:t>rý</w:t>
      </w:r>
      <w:r w:rsidRPr="00E50E5C">
        <w:rPr>
          <w:rFonts w:ascii="Calibri" w:hAnsi="Calibri" w:cs="Calibri"/>
        </w:rPr>
        <w:t xml:space="preserve"> úzce spolupracuj</w:t>
      </w:r>
      <w:r w:rsidR="002668B3">
        <w:rPr>
          <w:rFonts w:ascii="Calibri" w:hAnsi="Calibri" w:cs="Calibri"/>
        </w:rPr>
        <w:t>e</w:t>
      </w:r>
      <w:r w:rsidRPr="00E50E5C">
        <w:rPr>
          <w:rFonts w:ascii="Calibri" w:hAnsi="Calibri" w:cs="Calibri"/>
        </w:rPr>
        <w:t xml:space="preserve"> především s třídními učiteli a vedením školy.</w:t>
      </w:r>
      <w:r w:rsidR="00E80C58" w:rsidRPr="00E50E5C">
        <w:rPr>
          <w:rFonts w:ascii="Calibri" w:hAnsi="Calibri" w:cs="Calibri"/>
        </w:rPr>
        <w:t xml:space="preserve"> D</w:t>
      </w:r>
      <w:r w:rsidR="008A4814">
        <w:rPr>
          <w:rFonts w:ascii="Calibri" w:hAnsi="Calibri" w:cs="Calibri"/>
        </w:rPr>
        <w:t>ůležitá je taktéž spolupráce se </w:t>
      </w:r>
      <w:r w:rsidR="00E80C58" w:rsidRPr="00E50E5C">
        <w:rPr>
          <w:rFonts w:ascii="Calibri" w:hAnsi="Calibri" w:cs="Calibri"/>
        </w:rPr>
        <w:t>zákonnými zástupci žáků čtyřletého studia.</w:t>
      </w:r>
      <w:r w:rsidR="00C61785" w:rsidRPr="00C61785">
        <w:rPr>
          <w:rFonts w:ascii="Calibri" w:hAnsi="Calibri" w:cs="Calibri"/>
        </w:rPr>
        <w:t xml:space="preserve"> </w:t>
      </w:r>
      <w:r w:rsidR="00C61785" w:rsidRPr="00E50E5C">
        <w:rPr>
          <w:rFonts w:ascii="Calibri" w:hAnsi="Calibri" w:cs="Calibri"/>
        </w:rPr>
        <w:t>Chování mládeže na naší škole a jejich vztah k drogám se dá charakterizovat jako průměrné. V současné době se na škole nevyskytuje žádný případ negativní formy chování</w:t>
      </w:r>
      <w:r w:rsidR="00C61785">
        <w:rPr>
          <w:rFonts w:ascii="Calibri" w:hAnsi="Calibri" w:cs="Calibri"/>
        </w:rPr>
        <w:t>, který by </w:t>
      </w:r>
      <w:r w:rsidR="00C61785" w:rsidRPr="00E50E5C">
        <w:rPr>
          <w:rFonts w:ascii="Calibri" w:hAnsi="Calibri" w:cs="Calibri"/>
        </w:rPr>
        <w:t xml:space="preserve">vybočoval z průměru. </w:t>
      </w:r>
    </w:p>
    <w:p w:rsidR="00660EA7" w:rsidRPr="00E50E5C" w:rsidRDefault="00660EA7" w:rsidP="00417C2A">
      <w:pPr>
        <w:spacing w:line="276" w:lineRule="auto"/>
        <w:jc w:val="both"/>
        <w:rPr>
          <w:rFonts w:ascii="Calibri" w:hAnsi="Calibri" w:cs="Calibri"/>
        </w:rPr>
      </w:pPr>
    </w:p>
    <w:p w:rsidR="00195728" w:rsidRDefault="00417C2A" w:rsidP="00472E1F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Na základně vyhlášky vydané MŠMT se na naší škole realizuje minimální preventivní program. Je vytvořen jako otevřený dokument, se kterým se v průběhu roku pracuje, doplňuje se a</w:t>
      </w:r>
      <w:r w:rsidR="00D87A42">
        <w:rPr>
          <w:rFonts w:ascii="Calibri" w:hAnsi="Calibri" w:cs="Calibri"/>
        </w:rPr>
        <w:t> </w:t>
      </w:r>
      <w:r w:rsidRPr="00E50E5C">
        <w:rPr>
          <w:rFonts w:ascii="Calibri" w:hAnsi="Calibri" w:cs="Calibri"/>
        </w:rPr>
        <w:t>uzpůsobuje aktuálnímu dění na škole. Na spoluvytv</w:t>
      </w:r>
      <w:r w:rsidR="00D87A42">
        <w:rPr>
          <w:rFonts w:ascii="Calibri" w:hAnsi="Calibri" w:cs="Calibri"/>
        </w:rPr>
        <w:t>á</w:t>
      </w:r>
      <w:r w:rsidRPr="00E50E5C">
        <w:rPr>
          <w:rFonts w:ascii="Calibri" w:hAnsi="Calibri" w:cs="Calibri"/>
        </w:rPr>
        <w:t>ření se podílí i další učitelé, kteří realizují rámci mezipředmětových vztahů (př</w:t>
      </w:r>
      <w:r w:rsidR="00711B4E">
        <w:rPr>
          <w:rFonts w:ascii="Calibri" w:hAnsi="Calibri" w:cs="Calibri"/>
        </w:rPr>
        <w:t>edevším v předmětech Biologie</w:t>
      </w:r>
      <w:r w:rsidR="00472E1F">
        <w:rPr>
          <w:rFonts w:ascii="Calibri" w:hAnsi="Calibri" w:cs="Calibri"/>
        </w:rPr>
        <w:t>, Společenský</w:t>
      </w:r>
      <w:r w:rsidRPr="00E50E5C">
        <w:rPr>
          <w:rFonts w:ascii="Calibri" w:hAnsi="Calibri" w:cs="Calibri"/>
        </w:rPr>
        <w:t xml:space="preserve"> základ</w:t>
      </w:r>
      <w:r w:rsidR="00711B4E">
        <w:rPr>
          <w:rFonts w:ascii="Calibri" w:hAnsi="Calibri" w:cs="Calibri"/>
        </w:rPr>
        <w:t>, Chemie</w:t>
      </w:r>
      <w:r w:rsidR="00472E1F">
        <w:rPr>
          <w:rFonts w:ascii="Calibri" w:hAnsi="Calibri" w:cs="Calibri"/>
        </w:rPr>
        <w:t xml:space="preserve">, </w:t>
      </w:r>
      <w:r w:rsidR="00472E1F" w:rsidRPr="00472E1F">
        <w:rPr>
          <w:rFonts w:ascii="Calibri" w:hAnsi="Calibri" w:cs="Calibri"/>
        </w:rPr>
        <w:t>Tělesná výchova</w:t>
      </w:r>
      <w:r w:rsidR="00711B4E">
        <w:rPr>
          <w:rFonts w:ascii="Calibri" w:hAnsi="Calibri" w:cs="Calibri"/>
        </w:rPr>
        <w:t xml:space="preserve"> a další veterinární obory</w:t>
      </w:r>
      <w:r w:rsidRPr="00E50E5C">
        <w:rPr>
          <w:rFonts w:ascii="Calibri" w:hAnsi="Calibri" w:cs="Calibri"/>
        </w:rPr>
        <w:t xml:space="preserve">) vzdělávání ohledně negativních jevů. Součástí je i autoevaluace, monitoring postojů a chování žáků. </w:t>
      </w:r>
    </w:p>
    <w:p w:rsidR="00195728" w:rsidRDefault="00195728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 xml:space="preserve">Minimální preventivní program samozřejmě koresponduje se Školním řádem, který nastoluje pravidla docházky do školy a chování ve škole. Situace je občas ztížena tím, že někteří naši žáci jsou plnoletí. Mohou rozhodovat sami za sebe a někdy je vliv rodičů velmi malý. </w:t>
      </w:r>
      <w:r w:rsidR="00B04028">
        <w:rPr>
          <w:rFonts w:ascii="Calibri" w:hAnsi="Calibri" w:cs="Calibri"/>
        </w:rPr>
        <w:t>Avšak</w:t>
      </w:r>
      <w:r w:rsidR="00D87A42">
        <w:rPr>
          <w:rFonts w:ascii="Calibri" w:hAnsi="Calibri" w:cs="Calibri"/>
        </w:rPr>
        <w:t> </w:t>
      </w:r>
      <w:r w:rsidR="00B04028">
        <w:rPr>
          <w:rFonts w:ascii="Calibri" w:hAnsi="Calibri" w:cs="Calibri"/>
        </w:rPr>
        <w:t>i</w:t>
      </w:r>
      <w:r w:rsidR="00D87A42">
        <w:rPr>
          <w:rFonts w:ascii="Calibri" w:hAnsi="Calibri" w:cs="Calibri"/>
        </w:rPr>
        <w:t> </w:t>
      </w:r>
      <w:r w:rsidR="00B04028">
        <w:rPr>
          <w:rFonts w:ascii="Calibri" w:hAnsi="Calibri" w:cs="Calibri"/>
        </w:rPr>
        <w:t>v těchto případech se snažíme být s rodiči v kontaktu a podpořit je v řešení situace.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B04028" w:rsidP="00C61785">
      <w:pPr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Negativní jevy</w:t>
      </w:r>
      <w:r w:rsidR="00417C2A" w:rsidRPr="00E50E5C">
        <w:rPr>
          <w:rFonts w:ascii="Calibri" w:hAnsi="Calibri" w:cs="Calibri"/>
        </w:rPr>
        <w:t xml:space="preserve"> jsou však celospolečenský problém, proto se věnujeme zejména těmto:</w:t>
      </w:r>
    </w:p>
    <w:p w:rsidR="00417C2A" w:rsidRPr="00E50E5C" w:rsidRDefault="00417C2A" w:rsidP="00417C2A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záškoláctví</w:t>
      </w:r>
    </w:p>
    <w:p w:rsidR="00DD5C92" w:rsidRPr="00E50E5C" w:rsidRDefault="00417C2A" w:rsidP="00417C2A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agresivita a šikanovaní</w:t>
      </w:r>
      <w:r w:rsidR="00DD5C92" w:rsidRPr="00E50E5C">
        <w:rPr>
          <w:rFonts w:ascii="Calibri" w:hAnsi="Calibri" w:cs="Calibri"/>
        </w:rPr>
        <w:t xml:space="preserve"> </w:t>
      </w:r>
    </w:p>
    <w:p w:rsidR="00DD5C92" w:rsidRPr="00E50E5C" w:rsidRDefault="00DD5C92" w:rsidP="00417C2A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 xml:space="preserve">xenofobie, rasismus a nesnášenlivost </w:t>
      </w:r>
    </w:p>
    <w:p w:rsidR="00417C2A" w:rsidRDefault="00DD5C92" w:rsidP="00417C2A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užívání návykových látek</w:t>
      </w:r>
    </w:p>
    <w:p w:rsidR="00195728" w:rsidRPr="00E50E5C" w:rsidRDefault="00195728" w:rsidP="00417C2A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nelátkové závislosti</w:t>
      </w:r>
    </w:p>
    <w:p w:rsidR="00417C2A" w:rsidRPr="00E50E5C" w:rsidRDefault="00417C2A" w:rsidP="00417C2A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kriminalita</w:t>
      </w:r>
    </w:p>
    <w:p w:rsidR="00C61785" w:rsidRDefault="00417C2A" w:rsidP="00C61785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vandalismus</w:t>
      </w:r>
    </w:p>
    <w:p w:rsidR="00D87A42" w:rsidRDefault="00D87A42">
      <w:pPr>
        <w:spacing w:after="200" w:line="276" w:lineRule="auto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br w:type="page"/>
      </w:r>
    </w:p>
    <w:p w:rsidR="00417C2A" w:rsidRPr="00C61785" w:rsidRDefault="00417C2A" w:rsidP="00C61785">
      <w:pPr>
        <w:spacing w:line="276" w:lineRule="auto"/>
        <w:ind w:left="-14"/>
        <w:jc w:val="both"/>
        <w:rPr>
          <w:rFonts w:ascii="Calibri" w:hAnsi="Calibri" w:cs="Calibri"/>
        </w:rPr>
      </w:pPr>
      <w:r w:rsidRPr="00C61785">
        <w:rPr>
          <w:rFonts w:ascii="Calibri" w:hAnsi="Calibri" w:cs="Calibri"/>
          <w:b/>
          <w:sz w:val="36"/>
          <w:szCs w:val="36"/>
        </w:rPr>
        <w:lastRenderedPageBreak/>
        <w:t xml:space="preserve">2. </w:t>
      </w:r>
      <w:r w:rsidR="005A483C" w:rsidRPr="00C61785">
        <w:rPr>
          <w:rFonts w:ascii="Calibri" w:hAnsi="Calibri" w:cs="Calibri"/>
          <w:b/>
          <w:sz w:val="36"/>
          <w:szCs w:val="36"/>
        </w:rPr>
        <w:t>Problematika</w:t>
      </w:r>
      <w:r w:rsidRPr="00C61785">
        <w:rPr>
          <w:rFonts w:ascii="Calibri" w:hAnsi="Calibri" w:cs="Calibri"/>
          <w:b/>
          <w:sz w:val="36"/>
          <w:szCs w:val="36"/>
        </w:rPr>
        <w:t xml:space="preserve"> negativních jevů</w:t>
      </w:r>
      <w:r w:rsidR="005A483C" w:rsidRPr="00C61785">
        <w:rPr>
          <w:rFonts w:ascii="Calibri" w:hAnsi="Calibri" w:cs="Calibri"/>
          <w:b/>
          <w:sz w:val="36"/>
          <w:szCs w:val="36"/>
        </w:rPr>
        <w:t xml:space="preserve"> ve škole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Škola podporuje minimální preventivní program zejména těmito způsoby:</w:t>
      </w:r>
    </w:p>
    <w:p w:rsidR="00417C2A" w:rsidRPr="00E50E5C" w:rsidRDefault="00417C2A" w:rsidP="00417C2A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možnost dalšího vzdělání a rozvoje pedagogických praco</w:t>
      </w:r>
      <w:r w:rsidR="008A4814">
        <w:rPr>
          <w:rFonts w:ascii="Calibri" w:hAnsi="Calibri" w:cs="Calibri"/>
        </w:rPr>
        <w:t>vníků v oblasti psychologické i </w:t>
      </w:r>
      <w:r w:rsidRPr="00E50E5C">
        <w:rPr>
          <w:rFonts w:ascii="Calibri" w:hAnsi="Calibri" w:cs="Calibri"/>
        </w:rPr>
        <w:t>sociální</w:t>
      </w:r>
    </w:p>
    <w:p w:rsidR="00417C2A" w:rsidRPr="00E50E5C" w:rsidRDefault="00417C2A" w:rsidP="00417C2A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vyučování etické a právní výchovy</w:t>
      </w:r>
    </w:p>
    <w:p w:rsidR="00417C2A" w:rsidRPr="00E50E5C" w:rsidRDefault="00417C2A" w:rsidP="00417C2A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vyučování zásad zdravého životního stylu</w:t>
      </w:r>
    </w:p>
    <w:p w:rsidR="00417C2A" w:rsidRPr="00E50E5C" w:rsidRDefault="00417C2A" w:rsidP="00417C2A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využívání různorodých metod a forem práce s jednotlivci i skupinami</w:t>
      </w:r>
    </w:p>
    <w:p w:rsidR="00417C2A" w:rsidRPr="00E50E5C" w:rsidRDefault="00417C2A" w:rsidP="00417C2A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poskytování poradenských služeb</w:t>
      </w:r>
    </w:p>
    <w:p w:rsidR="00417C2A" w:rsidRPr="00E50E5C" w:rsidRDefault="00417C2A" w:rsidP="00417C2A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komunikace s pedagogicko-psychologickými poradnami a poradenskými centry</w:t>
      </w:r>
    </w:p>
    <w:p w:rsidR="00417C2A" w:rsidRPr="00E50E5C" w:rsidRDefault="00417C2A" w:rsidP="00417C2A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spolupráce s rodiči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  <w:b/>
        </w:rPr>
        <w:t>Pedagogická diagnostika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Učitel věnuje pozornost žákům, reaguje na podněty, kt</w:t>
      </w:r>
      <w:r w:rsidR="008A4814">
        <w:rPr>
          <w:rFonts w:ascii="Calibri" w:hAnsi="Calibri" w:cs="Calibri"/>
        </w:rPr>
        <w:t>eré žák vydává, hledá příčiny a </w:t>
      </w:r>
      <w:r w:rsidRPr="00E50E5C">
        <w:rPr>
          <w:rFonts w:ascii="Calibri" w:hAnsi="Calibri" w:cs="Calibri"/>
        </w:rPr>
        <w:t>prostředky nápravy. K tomu je nutné, aby byla mezi učitelem a žákem vytvořena důvěra. Žák</w:t>
      </w:r>
      <w:r w:rsidR="00D87A42">
        <w:rPr>
          <w:rFonts w:ascii="Calibri" w:hAnsi="Calibri" w:cs="Calibri"/>
        </w:rPr>
        <w:t> </w:t>
      </w:r>
      <w:r w:rsidRPr="00E50E5C">
        <w:rPr>
          <w:rFonts w:ascii="Calibri" w:hAnsi="Calibri" w:cs="Calibri"/>
        </w:rPr>
        <w:t xml:space="preserve">ví, že se může na učitele obrátit, kdykoliv bude mít problém. Mnohdy je nutné zjistit informace o zázemí a sociálním prostředí žáka. Důležitá je slušnost mezi oběma stranami. </w:t>
      </w:r>
      <w:r w:rsidR="00195728">
        <w:rPr>
          <w:rFonts w:ascii="Calibri" w:hAnsi="Calibri" w:cs="Calibri"/>
        </w:rPr>
        <w:t xml:space="preserve">Specifickou roli v tomto systému nese třídní učitel, který spolupracuje i s rodiči, </w:t>
      </w:r>
      <w:r w:rsidRPr="00E50E5C">
        <w:rPr>
          <w:rFonts w:ascii="Calibri" w:hAnsi="Calibri" w:cs="Calibri"/>
        </w:rPr>
        <w:t>výchovným poradcem</w:t>
      </w:r>
      <w:r w:rsidR="00195728">
        <w:rPr>
          <w:rFonts w:ascii="Calibri" w:hAnsi="Calibri" w:cs="Calibri"/>
        </w:rPr>
        <w:t xml:space="preserve"> a školním metodikem prevence</w:t>
      </w:r>
      <w:r w:rsidRPr="00E50E5C">
        <w:rPr>
          <w:rFonts w:ascii="Calibri" w:hAnsi="Calibri" w:cs="Calibri"/>
        </w:rPr>
        <w:t>, kteří</w:t>
      </w:r>
      <w:r w:rsidR="008A4814">
        <w:rPr>
          <w:rFonts w:ascii="Calibri" w:hAnsi="Calibri" w:cs="Calibri"/>
        </w:rPr>
        <w:t xml:space="preserve"> mohou pomoci při diagnostice a </w:t>
      </w:r>
      <w:r w:rsidRPr="00E50E5C">
        <w:rPr>
          <w:rFonts w:ascii="Calibri" w:hAnsi="Calibri" w:cs="Calibri"/>
        </w:rPr>
        <w:t>pozdější terapii.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Cílem je celková a jednotná podpora žáka.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</w:rPr>
      </w:pPr>
      <w:r w:rsidRPr="00E50E5C">
        <w:rPr>
          <w:rFonts w:ascii="Calibri" w:hAnsi="Calibri" w:cs="Calibri"/>
          <w:b/>
        </w:rPr>
        <w:t>Řešení přestupků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 xml:space="preserve">Porušování školního řádu, které se týká držení, distribuce či užívání návykových látek v prostorách školy, je považováno za hrubé porušení </w:t>
      </w:r>
      <w:r w:rsidR="00D87A42">
        <w:rPr>
          <w:rFonts w:ascii="Calibri" w:hAnsi="Calibri" w:cs="Calibri"/>
        </w:rPr>
        <w:t xml:space="preserve">Školního </w:t>
      </w:r>
      <w:r w:rsidRPr="00E50E5C">
        <w:rPr>
          <w:rFonts w:ascii="Calibri" w:hAnsi="Calibri" w:cs="Calibri"/>
        </w:rPr>
        <w:t xml:space="preserve">řádu. Jsou sledovány i další negativní jevy – rasismus, šikana, vandalismus. Při porušování </w:t>
      </w:r>
      <w:r w:rsidR="00D87A42">
        <w:rPr>
          <w:rFonts w:ascii="Calibri" w:hAnsi="Calibri" w:cs="Calibri"/>
        </w:rPr>
        <w:t>Š</w:t>
      </w:r>
      <w:r w:rsidRPr="00E50E5C">
        <w:rPr>
          <w:rFonts w:ascii="Calibri" w:hAnsi="Calibri" w:cs="Calibri"/>
        </w:rPr>
        <w:t xml:space="preserve">kolního řádu jsou nastolena výchovná </w:t>
      </w:r>
      <w:r w:rsidR="006353FB">
        <w:rPr>
          <w:rFonts w:ascii="Calibri" w:hAnsi="Calibri" w:cs="Calibri"/>
        </w:rPr>
        <w:t>a</w:t>
      </w:r>
      <w:r w:rsidR="00D87A42">
        <w:rPr>
          <w:rFonts w:ascii="Calibri" w:hAnsi="Calibri" w:cs="Calibri"/>
        </w:rPr>
        <w:t> </w:t>
      </w:r>
      <w:r w:rsidR="006353FB">
        <w:rPr>
          <w:rFonts w:ascii="Calibri" w:hAnsi="Calibri" w:cs="Calibri"/>
        </w:rPr>
        <w:t xml:space="preserve">kázeňská </w:t>
      </w:r>
      <w:r w:rsidRPr="00E50E5C">
        <w:rPr>
          <w:rFonts w:ascii="Calibri" w:hAnsi="Calibri" w:cs="Calibri"/>
        </w:rPr>
        <w:t>opatření</w:t>
      </w:r>
      <w:r w:rsidR="006353FB">
        <w:rPr>
          <w:rFonts w:ascii="Calibri" w:hAnsi="Calibri" w:cs="Calibri"/>
        </w:rPr>
        <w:t xml:space="preserve"> (viz Metodický pokyn k omlouvání absence žáků)</w:t>
      </w:r>
      <w:r w:rsidRPr="00E50E5C">
        <w:rPr>
          <w:rFonts w:ascii="Calibri" w:hAnsi="Calibri" w:cs="Calibri"/>
        </w:rPr>
        <w:t>:</w:t>
      </w:r>
    </w:p>
    <w:p w:rsidR="00417C2A" w:rsidRPr="00E50E5C" w:rsidRDefault="00417C2A" w:rsidP="00924625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 xml:space="preserve">Napomenutí třídního učitele  </w:t>
      </w:r>
    </w:p>
    <w:p w:rsidR="00417C2A" w:rsidRPr="00E50E5C" w:rsidRDefault="00417C2A" w:rsidP="00417C2A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 xml:space="preserve">Důtka třídního učitele </w:t>
      </w:r>
    </w:p>
    <w:p w:rsidR="00417C2A" w:rsidRPr="00E50E5C" w:rsidRDefault="00417C2A" w:rsidP="00417C2A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 xml:space="preserve">Důtka ředitele školy </w:t>
      </w:r>
    </w:p>
    <w:p w:rsidR="00417C2A" w:rsidRPr="00E50E5C" w:rsidRDefault="00417C2A" w:rsidP="00417C2A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Snížená známka z chování</w:t>
      </w:r>
    </w:p>
    <w:p w:rsidR="00417C2A" w:rsidRPr="00E50E5C" w:rsidRDefault="00417C2A" w:rsidP="00417C2A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Podmínečné vyloučení žáka ze studia</w:t>
      </w:r>
    </w:p>
    <w:p w:rsidR="00417C2A" w:rsidRDefault="00417C2A" w:rsidP="00417C2A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Vyloučení žáka ze studia</w:t>
      </w:r>
    </w:p>
    <w:p w:rsidR="00195728" w:rsidRPr="00E50E5C" w:rsidRDefault="00195728" w:rsidP="0045306C">
      <w:pPr>
        <w:spacing w:line="276" w:lineRule="auto"/>
        <w:ind w:left="720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  <w:b/>
        </w:rPr>
        <w:t>Zveřejnění informací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Informace o prospěchu i akcích mohou žáci, rodiče i učitelé najít na internetových stránkách</w:t>
      </w:r>
      <w:r w:rsidR="00711B4E">
        <w:rPr>
          <w:rFonts w:ascii="Calibri" w:hAnsi="Calibri" w:cs="Calibri"/>
        </w:rPr>
        <w:t xml:space="preserve"> školy (</w:t>
      </w:r>
      <w:r w:rsidR="00D87A42" w:rsidRPr="00D87A42">
        <w:rPr>
          <w:rFonts w:ascii="Calibri" w:hAnsi="Calibri" w:cs="Calibri"/>
        </w:rPr>
        <w:t>www.trivisveterinabrno.cz</w:t>
      </w:r>
      <w:r w:rsidRPr="00E50E5C">
        <w:rPr>
          <w:rFonts w:ascii="Calibri" w:hAnsi="Calibri" w:cs="Calibri"/>
        </w:rPr>
        <w:t>), kde se nachází</w:t>
      </w:r>
      <w:r w:rsidR="006353FB">
        <w:rPr>
          <w:rFonts w:ascii="Calibri" w:hAnsi="Calibri" w:cs="Calibri"/>
        </w:rPr>
        <w:t xml:space="preserve"> přístup do školního systému</w:t>
      </w:r>
      <w:r w:rsidR="00711B4E">
        <w:rPr>
          <w:rFonts w:ascii="Calibri" w:hAnsi="Calibri" w:cs="Calibri"/>
        </w:rPr>
        <w:t xml:space="preserve"> Bakaláři</w:t>
      </w:r>
      <w:r w:rsidRPr="00E50E5C">
        <w:rPr>
          <w:rFonts w:ascii="Calibri" w:hAnsi="Calibri" w:cs="Calibri"/>
        </w:rPr>
        <w:t xml:space="preserve">. Do něj učitelé zapisují klasifikaci, </w:t>
      </w:r>
      <w:r w:rsidR="00195728">
        <w:rPr>
          <w:rFonts w:ascii="Calibri" w:hAnsi="Calibri" w:cs="Calibri"/>
        </w:rPr>
        <w:t xml:space="preserve">absenci, </w:t>
      </w:r>
      <w:r w:rsidRPr="00E50E5C">
        <w:rPr>
          <w:rFonts w:ascii="Calibri" w:hAnsi="Calibri" w:cs="Calibri"/>
        </w:rPr>
        <w:t>výchovná opatření i pořádané akce. V budově školy se sdělení nachází na</w:t>
      </w:r>
      <w:r w:rsidR="0080766E">
        <w:rPr>
          <w:rFonts w:ascii="Calibri" w:hAnsi="Calibri" w:cs="Calibri"/>
        </w:rPr>
        <w:t> </w:t>
      </w:r>
      <w:r w:rsidRPr="00E50E5C">
        <w:rPr>
          <w:rFonts w:ascii="Calibri" w:hAnsi="Calibri" w:cs="Calibri"/>
        </w:rPr>
        <w:t>úřední desce nebo na nástěnkách.</w:t>
      </w:r>
    </w:p>
    <w:p w:rsidR="00DD5C92" w:rsidRDefault="00DD5C92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Školní metodik prevence a výchovný poradce m</w:t>
      </w:r>
      <w:r w:rsidR="00474FBC">
        <w:rPr>
          <w:rFonts w:ascii="Calibri" w:hAnsi="Calibri" w:cs="Calibri"/>
        </w:rPr>
        <w:t>á</w:t>
      </w:r>
      <w:r w:rsidRPr="00E50E5C">
        <w:rPr>
          <w:rFonts w:ascii="Calibri" w:hAnsi="Calibri" w:cs="Calibri"/>
        </w:rPr>
        <w:t xml:space="preserve"> taktéž nástěnku, kam se snaží umisťovat aktuální informace. Zde také nalezneme kontakty na pracovníky školy a brněnské poradny.</w:t>
      </w:r>
    </w:p>
    <w:p w:rsidR="00474FBC" w:rsidRPr="00E50E5C" w:rsidRDefault="00474FBC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  <w:b/>
          <w:sz w:val="36"/>
          <w:szCs w:val="36"/>
        </w:rPr>
        <w:t>3. Cíle programu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V minimálním preventivním programu rozlišujeme cíle ve třech typech – dlouhodobé, střednědobé a krátkodobé.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Obecným cílem programu je formovat pozitivně osobnost žáka, vést ho ke zdravému životnímu stylu, mít odpovědnost za vlastní činy, navazovat zdravé mezilidské vztahy, motivovat ke spolupráci, vážit si věcí.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  <w:b/>
        </w:rPr>
        <w:t>Dlouhodobé cíle</w:t>
      </w:r>
    </w:p>
    <w:p w:rsidR="00417C2A" w:rsidRPr="00E50E5C" w:rsidRDefault="00417C2A" w:rsidP="00417C2A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Naučit žáky zvládat konflikty</w:t>
      </w:r>
    </w:p>
    <w:p w:rsidR="00417C2A" w:rsidRPr="00E50E5C" w:rsidRDefault="00417C2A" w:rsidP="00417C2A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Naučit žáky komunikovat mezi sebou i s učiteli</w:t>
      </w:r>
    </w:p>
    <w:p w:rsidR="00417C2A" w:rsidRPr="00E50E5C" w:rsidRDefault="00417C2A" w:rsidP="00417C2A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Vytvářet zdravé vztahy, přátelství i partnerství</w:t>
      </w:r>
    </w:p>
    <w:p w:rsidR="00417C2A" w:rsidRPr="00E50E5C" w:rsidRDefault="00417C2A" w:rsidP="00417C2A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Pochopit potřeby druhých lidí i sebe samého</w:t>
      </w:r>
    </w:p>
    <w:p w:rsidR="00417C2A" w:rsidRPr="00E50E5C" w:rsidRDefault="00417C2A" w:rsidP="00417C2A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Vést žáky k sebeúctě</w:t>
      </w:r>
    </w:p>
    <w:p w:rsidR="00417C2A" w:rsidRPr="00E50E5C" w:rsidRDefault="00417C2A" w:rsidP="00417C2A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Čelit stresu</w:t>
      </w:r>
    </w:p>
    <w:p w:rsidR="00195728" w:rsidRDefault="00195728" w:rsidP="00417C2A">
      <w:pPr>
        <w:spacing w:line="276" w:lineRule="auto"/>
        <w:jc w:val="both"/>
        <w:rPr>
          <w:rFonts w:ascii="Calibri" w:hAnsi="Calibri" w:cs="Calibri"/>
          <w:b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  <w:b/>
        </w:rPr>
        <w:t>Střednědobé cíle</w:t>
      </w:r>
    </w:p>
    <w:p w:rsidR="00417C2A" w:rsidRPr="00E50E5C" w:rsidRDefault="00417C2A" w:rsidP="00417C2A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Nacvičovat komunikační i sociální dovednosti</w:t>
      </w:r>
    </w:p>
    <w:p w:rsidR="00417C2A" w:rsidRPr="00E50E5C" w:rsidRDefault="00417C2A" w:rsidP="00417C2A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Udržovat vztahy</w:t>
      </w:r>
    </w:p>
    <w:p w:rsidR="00417C2A" w:rsidRPr="00E50E5C" w:rsidRDefault="00417C2A" w:rsidP="00417C2A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Vytvářet dohody a pravidla</w:t>
      </w:r>
    </w:p>
    <w:p w:rsidR="00417C2A" w:rsidRPr="00E50E5C" w:rsidRDefault="00417C2A" w:rsidP="00417C2A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Využít vhodně volný čas pomocí kroužků</w:t>
      </w:r>
    </w:p>
    <w:p w:rsidR="00195728" w:rsidRDefault="00195728" w:rsidP="00417C2A">
      <w:pPr>
        <w:spacing w:line="276" w:lineRule="auto"/>
        <w:jc w:val="both"/>
        <w:rPr>
          <w:rFonts w:ascii="Calibri" w:hAnsi="Calibri" w:cs="Calibri"/>
          <w:b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  <w:b/>
        </w:rPr>
        <w:t>Krátkodobé cíle</w:t>
      </w:r>
    </w:p>
    <w:p w:rsidR="00417C2A" w:rsidRPr="00E50E5C" w:rsidRDefault="00417C2A" w:rsidP="00417C2A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Realizovat seznamovací výlet pro první ročník čtyřletého studia</w:t>
      </w:r>
    </w:p>
    <w:p w:rsidR="00417C2A" w:rsidRPr="00E50E5C" w:rsidRDefault="00417C2A" w:rsidP="00417C2A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Zavést třídnické hodiny</w:t>
      </w:r>
    </w:p>
    <w:p w:rsidR="00417C2A" w:rsidRPr="00E50E5C" w:rsidRDefault="00417C2A" w:rsidP="00417C2A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Zavést konzultační hodiny</w:t>
      </w:r>
    </w:p>
    <w:p w:rsidR="00417C2A" w:rsidRPr="00E50E5C" w:rsidRDefault="00CF178B" w:rsidP="00417C2A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Zprostředkovat vzdělávání pro pedagogy</w:t>
      </w:r>
    </w:p>
    <w:p w:rsidR="00417C2A" w:rsidRPr="00E50E5C" w:rsidRDefault="00417C2A" w:rsidP="00417C2A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Uskutečnit více celoškolních projektů</w:t>
      </w:r>
    </w:p>
    <w:p w:rsidR="00417C2A" w:rsidRPr="00E50E5C" w:rsidRDefault="00417C2A" w:rsidP="00417C2A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Upevnit vztahy v učitelském sboru pomocí schůzek ve škole i neformálních posezení</w:t>
      </w:r>
    </w:p>
    <w:p w:rsidR="00417C2A" w:rsidRPr="00E50E5C" w:rsidRDefault="00417C2A" w:rsidP="00417C2A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Navázat kvalitnější komunikaci s rodiči</w:t>
      </w:r>
    </w:p>
    <w:p w:rsidR="00417C2A" w:rsidRPr="00E50E5C" w:rsidRDefault="00417C2A" w:rsidP="00417C2A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Řešit výchovné problémy ve spolupráci s výchovn</w:t>
      </w:r>
      <w:r w:rsidR="008A4814">
        <w:rPr>
          <w:rFonts w:ascii="Calibri" w:hAnsi="Calibri" w:cs="Calibri"/>
        </w:rPr>
        <w:t>ým poradcem, třídním učitelem a </w:t>
      </w:r>
      <w:r w:rsidRPr="00E50E5C">
        <w:rPr>
          <w:rFonts w:ascii="Calibri" w:hAnsi="Calibri" w:cs="Calibri"/>
        </w:rPr>
        <w:t>vedením školy</w:t>
      </w:r>
    </w:p>
    <w:p w:rsidR="00417C2A" w:rsidRPr="00E50E5C" w:rsidRDefault="00417C2A" w:rsidP="00417C2A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Navázat kontakty s institucemi zabývajícími se primární prevencí</w:t>
      </w:r>
    </w:p>
    <w:p w:rsidR="00CF178B" w:rsidRPr="00E50E5C" w:rsidRDefault="00CF178B" w:rsidP="00417C2A">
      <w:pPr>
        <w:numPr>
          <w:ilvl w:val="0"/>
          <w:numId w:val="8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Navázat kontakty s dalšími organizacemi nabízejícími besedy, workshopy i přednášky</w:t>
      </w:r>
    </w:p>
    <w:p w:rsidR="00417C2A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195728" w:rsidRPr="00E50E5C" w:rsidRDefault="00195728" w:rsidP="00417C2A">
      <w:pPr>
        <w:spacing w:line="276" w:lineRule="auto"/>
        <w:jc w:val="both"/>
        <w:rPr>
          <w:rFonts w:ascii="Calibri" w:hAnsi="Calibri" w:cs="Calibri"/>
        </w:rPr>
      </w:pPr>
    </w:p>
    <w:p w:rsidR="00C61785" w:rsidRDefault="00C61785" w:rsidP="00417C2A">
      <w:pPr>
        <w:spacing w:line="276" w:lineRule="auto"/>
        <w:jc w:val="both"/>
        <w:rPr>
          <w:rFonts w:ascii="Calibri" w:hAnsi="Calibri" w:cs="Calibri"/>
          <w:b/>
          <w:sz w:val="36"/>
          <w:szCs w:val="36"/>
        </w:rPr>
      </w:pPr>
    </w:p>
    <w:p w:rsidR="00D5142A" w:rsidRDefault="00D5142A" w:rsidP="00417C2A">
      <w:pPr>
        <w:spacing w:line="276" w:lineRule="auto"/>
        <w:jc w:val="both"/>
        <w:rPr>
          <w:rFonts w:ascii="Calibri" w:hAnsi="Calibri" w:cs="Calibri"/>
          <w:b/>
          <w:sz w:val="36"/>
          <w:szCs w:val="36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  <w:sz w:val="36"/>
          <w:szCs w:val="36"/>
        </w:rPr>
      </w:pPr>
      <w:r w:rsidRPr="00E50E5C">
        <w:rPr>
          <w:rFonts w:ascii="Calibri" w:hAnsi="Calibri" w:cs="Calibri"/>
          <w:b/>
          <w:sz w:val="36"/>
          <w:szCs w:val="36"/>
        </w:rPr>
        <w:lastRenderedPageBreak/>
        <w:t>4. Koordinace preventivních aktivit</w:t>
      </w:r>
    </w:p>
    <w:p w:rsidR="00195728" w:rsidRPr="00E50E5C" w:rsidRDefault="00195728" w:rsidP="00417C2A">
      <w:pPr>
        <w:spacing w:line="276" w:lineRule="auto"/>
        <w:jc w:val="both"/>
        <w:rPr>
          <w:rFonts w:ascii="Calibri" w:hAnsi="Calibri" w:cs="Calibri"/>
        </w:rPr>
      </w:pPr>
    </w:p>
    <w:p w:rsidR="00CF178B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 xml:space="preserve">Výchovný poradce a metodik školní prevence se zabývají všemi otázkami výchovy. Pomáhají rodičům i žákům při řešení otázek ohledně stylů učení, při problémech doma i ve škole. </w:t>
      </w:r>
      <w:r w:rsidR="00CF178B" w:rsidRPr="00E50E5C">
        <w:rPr>
          <w:rFonts w:ascii="Calibri" w:hAnsi="Calibri" w:cs="Calibri"/>
        </w:rPr>
        <w:t xml:space="preserve"> </w:t>
      </w:r>
      <w:r w:rsidRPr="00E50E5C">
        <w:rPr>
          <w:rFonts w:ascii="Calibri" w:hAnsi="Calibri" w:cs="Calibri"/>
        </w:rPr>
        <w:t>Rodiče jsou seznámeni s prací výchovného poradce a metodika školní prevence na první třídní schůzce</w:t>
      </w:r>
      <w:r w:rsidR="00DD5C92" w:rsidRPr="00E50E5C">
        <w:rPr>
          <w:rFonts w:ascii="Calibri" w:hAnsi="Calibri" w:cs="Calibri"/>
        </w:rPr>
        <w:t>, která se koná vždy během měsíce září</w:t>
      </w:r>
      <w:r w:rsidRPr="00E50E5C">
        <w:rPr>
          <w:rFonts w:ascii="Calibri" w:hAnsi="Calibri" w:cs="Calibri"/>
        </w:rPr>
        <w:t>.</w:t>
      </w:r>
      <w:r w:rsidR="00DD5C92" w:rsidRPr="00E50E5C">
        <w:rPr>
          <w:rFonts w:ascii="Calibri" w:hAnsi="Calibri" w:cs="Calibri"/>
        </w:rPr>
        <w:t xml:space="preserve"> Je určena zákonným zástupcům žáků prvního ročníku. </w:t>
      </w:r>
    </w:p>
    <w:p w:rsidR="00417C2A" w:rsidRPr="00E50E5C" w:rsidRDefault="00CF178B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Pedagogičtí pracovníci jsou seznámeni s Minim</w:t>
      </w:r>
      <w:r w:rsidR="008A4814">
        <w:rPr>
          <w:rFonts w:ascii="Calibri" w:hAnsi="Calibri" w:cs="Calibri"/>
        </w:rPr>
        <w:t>álním preventivním programem na </w:t>
      </w:r>
      <w:r w:rsidRPr="00E50E5C">
        <w:rPr>
          <w:rFonts w:ascii="Calibri" w:hAnsi="Calibri" w:cs="Calibri"/>
        </w:rPr>
        <w:t>pedagogické radě.</w:t>
      </w:r>
    </w:p>
    <w:p w:rsidR="00417C2A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M</w:t>
      </w:r>
      <w:r w:rsidR="00DD5C92" w:rsidRPr="00E50E5C">
        <w:rPr>
          <w:rFonts w:ascii="Calibri" w:hAnsi="Calibri" w:cs="Calibri"/>
        </w:rPr>
        <w:t>inimální preventivní program j</w:t>
      </w:r>
      <w:r w:rsidRPr="00E50E5C">
        <w:rPr>
          <w:rFonts w:ascii="Calibri" w:hAnsi="Calibri" w:cs="Calibri"/>
        </w:rPr>
        <w:t>e umístěn k nahlédnutí na internetových stránkách školy.</w:t>
      </w:r>
      <w:r w:rsidR="00DD5C92" w:rsidRPr="00E50E5C">
        <w:rPr>
          <w:rFonts w:ascii="Calibri" w:hAnsi="Calibri" w:cs="Calibri"/>
        </w:rPr>
        <w:t xml:space="preserve"> Zde</w:t>
      </w:r>
      <w:r w:rsidR="00D87A42">
        <w:rPr>
          <w:rFonts w:ascii="Calibri" w:hAnsi="Calibri" w:cs="Calibri"/>
        </w:rPr>
        <w:t> </w:t>
      </w:r>
      <w:r w:rsidR="00DD5C92" w:rsidRPr="00E50E5C">
        <w:rPr>
          <w:rFonts w:ascii="Calibri" w:hAnsi="Calibri" w:cs="Calibri"/>
        </w:rPr>
        <w:t>také veřejnost najde plán práce výchovného pora</w:t>
      </w:r>
      <w:r w:rsidR="00195728">
        <w:rPr>
          <w:rFonts w:ascii="Calibri" w:hAnsi="Calibri" w:cs="Calibri"/>
        </w:rPr>
        <w:t xml:space="preserve">dce, </w:t>
      </w:r>
      <w:r w:rsidR="00DD5C92" w:rsidRPr="00E50E5C">
        <w:rPr>
          <w:rFonts w:ascii="Calibri" w:hAnsi="Calibri" w:cs="Calibri"/>
        </w:rPr>
        <w:t>kontaktní údaje</w:t>
      </w:r>
      <w:r w:rsidR="00195728">
        <w:rPr>
          <w:rFonts w:ascii="Calibri" w:hAnsi="Calibri" w:cs="Calibri"/>
        </w:rPr>
        <w:t xml:space="preserve"> a konzultační hodiny</w:t>
      </w:r>
      <w:r w:rsidR="00DD5C92" w:rsidRPr="00E50E5C">
        <w:rPr>
          <w:rFonts w:ascii="Calibri" w:hAnsi="Calibri" w:cs="Calibri"/>
        </w:rPr>
        <w:t>.</w:t>
      </w:r>
    </w:p>
    <w:p w:rsidR="00971CB2" w:rsidRPr="00E50E5C" w:rsidRDefault="00971CB2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Školní metodik prevence a výchovný poradce zajišťují spolupráci:</w:t>
      </w:r>
    </w:p>
    <w:p w:rsidR="00417C2A" w:rsidRPr="00E50E5C" w:rsidRDefault="00417C2A" w:rsidP="00417C2A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mezi pedagogickými pracovníky a učiteli</w:t>
      </w:r>
    </w:p>
    <w:p w:rsidR="00417C2A" w:rsidRPr="00E50E5C" w:rsidRDefault="00417C2A" w:rsidP="00417C2A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mezi učiteli a rodiči</w:t>
      </w:r>
    </w:p>
    <w:p w:rsidR="00417C2A" w:rsidRPr="00E50E5C" w:rsidRDefault="00417C2A" w:rsidP="00417C2A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s pedagogicko-psychologickou poradnou</w:t>
      </w:r>
    </w:p>
    <w:p w:rsidR="00417C2A" w:rsidRPr="00E50E5C" w:rsidRDefault="00417C2A" w:rsidP="00417C2A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s poradenským centrem</w:t>
      </w:r>
    </w:p>
    <w:p w:rsidR="00417C2A" w:rsidRPr="00E50E5C" w:rsidRDefault="00417C2A" w:rsidP="00417C2A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s ostatními školami v regionu</w:t>
      </w:r>
    </w:p>
    <w:p w:rsidR="00417C2A" w:rsidRPr="00E50E5C" w:rsidRDefault="008D7695" w:rsidP="00417C2A">
      <w:pPr>
        <w:numPr>
          <w:ilvl w:val="0"/>
          <w:numId w:val="4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417C2A" w:rsidRPr="00E50E5C">
        <w:rPr>
          <w:rFonts w:ascii="Calibri" w:hAnsi="Calibri" w:cs="Calibri"/>
        </w:rPr>
        <w:t> Policií ČR</w:t>
      </w:r>
    </w:p>
    <w:p w:rsidR="00417C2A" w:rsidRPr="00E50E5C" w:rsidRDefault="00417C2A" w:rsidP="00417C2A">
      <w:pPr>
        <w:spacing w:line="276" w:lineRule="auto"/>
        <w:ind w:left="-14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ind w:left="-14"/>
        <w:jc w:val="both"/>
        <w:rPr>
          <w:rFonts w:ascii="Calibri" w:hAnsi="Calibri" w:cs="Calibri"/>
        </w:rPr>
      </w:pPr>
    </w:p>
    <w:p w:rsidR="00417C2A" w:rsidRPr="00E50E5C" w:rsidRDefault="00417C2A" w:rsidP="006353FB">
      <w:pPr>
        <w:spacing w:line="276" w:lineRule="auto"/>
        <w:ind w:left="-14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Dále:</w:t>
      </w:r>
    </w:p>
    <w:p w:rsidR="00417C2A" w:rsidRPr="00E50E5C" w:rsidRDefault="00417C2A" w:rsidP="00417C2A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seznamují učitele s metodickými materiály</w:t>
      </w:r>
    </w:p>
    <w:p w:rsidR="00417C2A" w:rsidRPr="00E50E5C" w:rsidRDefault="00417C2A" w:rsidP="00417C2A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vytváří svůj plán práce</w:t>
      </w:r>
    </w:p>
    <w:p w:rsidR="00417C2A" w:rsidRPr="00E50E5C" w:rsidRDefault="00417C2A" w:rsidP="00417C2A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podílí se na organizaci soutěží</w:t>
      </w:r>
    </w:p>
    <w:p w:rsidR="00417C2A" w:rsidRPr="00E50E5C" w:rsidRDefault="00417C2A" w:rsidP="00417C2A">
      <w:pPr>
        <w:numPr>
          <w:ilvl w:val="0"/>
          <w:numId w:val="5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podílí se na koordinace volnočasových aktivit</w:t>
      </w:r>
    </w:p>
    <w:p w:rsidR="00195728" w:rsidRDefault="00195728" w:rsidP="00195728">
      <w:pPr>
        <w:spacing w:after="200" w:line="276" w:lineRule="auto"/>
        <w:rPr>
          <w:rFonts w:ascii="Calibri" w:hAnsi="Calibri" w:cs="Calibri"/>
        </w:rPr>
      </w:pPr>
    </w:p>
    <w:p w:rsidR="006353FB" w:rsidRDefault="006353FB" w:rsidP="00195728">
      <w:pPr>
        <w:spacing w:after="200" w:line="276" w:lineRule="auto"/>
        <w:rPr>
          <w:rFonts w:ascii="Calibri" w:hAnsi="Calibri" w:cs="Calibri"/>
        </w:rPr>
      </w:pPr>
    </w:p>
    <w:p w:rsidR="006353FB" w:rsidRDefault="006353FB" w:rsidP="00195728">
      <w:pPr>
        <w:spacing w:after="200" w:line="276" w:lineRule="auto"/>
        <w:rPr>
          <w:rFonts w:ascii="Calibri" w:hAnsi="Calibri" w:cs="Calibri"/>
        </w:rPr>
      </w:pPr>
    </w:p>
    <w:p w:rsidR="0045306C" w:rsidRDefault="0045306C" w:rsidP="00195728">
      <w:pPr>
        <w:spacing w:after="200" w:line="276" w:lineRule="auto"/>
        <w:rPr>
          <w:rFonts w:ascii="Calibri" w:hAnsi="Calibri" w:cs="Calibri"/>
        </w:rPr>
      </w:pPr>
    </w:p>
    <w:p w:rsidR="005C4EFF" w:rsidRDefault="005C4EFF" w:rsidP="006353FB">
      <w:pPr>
        <w:spacing w:after="200" w:line="276" w:lineRule="auto"/>
        <w:rPr>
          <w:rFonts w:ascii="Calibri" w:hAnsi="Calibri" w:cs="Calibri"/>
          <w:b/>
          <w:sz w:val="36"/>
          <w:szCs w:val="36"/>
        </w:rPr>
      </w:pPr>
    </w:p>
    <w:p w:rsidR="00C61785" w:rsidRDefault="00C61785" w:rsidP="006353FB">
      <w:pPr>
        <w:spacing w:after="200" w:line="276" w:lineRule="auto"/>
        <w:rPr>
          <w:rFonts w:ascii="Calibri" w:hAnsi="Calibri" w:cs="Calibri"/>
          <w:b/>
          <w:sz w:val="36"/>
          <w:szCs w:val="36"/>
        </w:rPr>
      </w:pPr>
    </w:p>
    <w:p w:rsidR="00C61785" w:rsidRDefault="00C61785" w:rsidP="006353FB">
      <w:pPr>
        <w:spacing w:after="200" w:line="276" w:lineRule="auto"/>
        <w:rPr>
          <w:rFonts w:ascii="Calibri" w:hAnsi="Calibri" w:cs="Calibri"/>
          <w:b/>
          <w:sz w:val="36"/>
          <w:szCs w:val="36"/>
        </w:rPr>
      </w:pPr>
    </w:p>
    <w:p w:rsidR="00C61785" w:rsidRDefault="00C61785" w:rsidP="006353FB">
      <w:pPr>
        <w:spacing w:after="200" w:line="276" w:lineRule="auto"/>
        <w:rPr>
          <w:rFonts w:ascii="Calibri" w:hAnsi="Calibri" w:cs="Calibri"/>
          <w:b/>
          <w:sz w:val="36"/>
          <w:szCs w:val="36"/>
        </w:rPr>
      </w:pPr>
    </w:p>
    <w:p w:rsidR="00417C2A" w:rsidRPr="005C4EFF" w:rsidRDefault="00417C2A" w:rsidP="006353FB">
      <w:pPr>
        <w:spacing w:after="200" w:line="276" w:lineRule="auto"/>
        <w:rPr>
          <w:rFonts w:ascii="Calibri" w:hAnsi="Calibri" w:cs="Calibri"/>
          <w:b/>
          <w:sz w:val="36"/>
          <w:szCs w:val="36"/>
        </w:rPr>
      </w:pPr>
      <w:r w:rsidRPr="005C4EFF">
        <w:rPr>
          <w:rFonts w:ascii="Calibri" w:hAnsi="Calibri" w:cs="Calibri"/>
          <w:b/>
          <w:sz w:val="36"/>
          <w:szCs w:val="36"/>
        </w:rPr>
        <w:lastRenderedPageBreak/>
        <w:t>5. Realizace MPP v jed</w:t>
      </w:r>
      <w:r w:rsidR="00D5142A">
        <w:rPr>
          <w:rFonts w:ascii="Calibri" w:hAnsi="Calibri" w:cs="Calibri"/>
          <w:b/>
          <w:sz w:val="36"/>
          <w:szCs w:val="36"/>
        </w:rPr>
        <w:t>notlivých předmětech</w:t>
      </w:r>
    </w:p>
    <w:p w:rsidR="00D574AC" w:rsidRDefault="00417C2A" w:rsidP="00D514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V rámci vzdělávání se s žáky ve všech předmětech dotýkáme různých témat prevence. Dochází tím nejen k rozvoji mezipředmětových vztahů, ale i k primární prevenci vzhledem k žákům.</w:t>
      </w:r>
      <w:r w:rsidR="00732931">
        <w:rPr>
          <w:rFonts w:ascii="Calibri" w:hAnsi="Calibri" w:cs="Calibri"/>
        </w:rPr>
        <w:t xml:space="preserve"> </w:t>
      </w:r>
    </w:p>
    <w:p w:rsidR="00D5142A" w:rsidRDefault="00732931" w:rsidP="00D5142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 jednotlivých hodinách se snažíme, aby žáci měli pocit bezpečí, tedy mohli bez obav vyjádřit svůj názor.</w:t>
      </w:r>
    </w:p>
    <w:p w:rsidR="00D574AC" w:rsidRDefault="00D574AC" w:rsidP="00D5142A">
      <w:pPr>
        <w:spacing w:line="276" w:lineRule="auto"/>
        <w:jc w:val="both"/>
        <w:rPr>
          <w:rFonts w:ascii="Calibri" w:hAnsi="Calibri" w:cs="Calibri"/>
        </w:rPr>
      </w:pPr>
    </w:p>
    <w:p w:rsidR="00D5142A" w:rsidRDefault="00D5142A" w:rsidP="00D5142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ANGLICKÝ JAZYK, 1. – 4. ročník</w:t>
      </w:r>
    </w:p>
    <w:p w:rsidR="00D5142A" w:rsidRDefault="00D5142A" w:rsidP="00D5142A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Calibri" w:hAnsi="Calibri" w:cs="Calibri"/>
        </w:rPr>
      </w:pPr>
      <w:r w:rsidRPr="00D5142A">
        <w:rPr>
          <w:rFonts w:ascii="Calibri" w:hAnsi="Calibri" w:cs="Calibri"/>
        </w:rPr>
        <w:t>nehody a zranění; pozitiva a negativa videoher; globální problémy</w:t>
      </w:r>
    </w:p>
    <w:p w:rsidR="00D5142A" w:rsidRDefault="00D5142A" w:rsidP="00D5142A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Calibri" w:hAnsi="Calibri" w:cs="Calibri"/>
        </w:rPr>
      </w:pPr>
      <w:r w:rsidRPr="00D5142A">
        <w:rPr>
          <w:rFonts w:ascii="Calibri" w:hAnsi="Calibri" w:cs="Calibri"/>
        </w:rPr>
        <w:t>zločiny; služby a osobní finance</w:t>
      </w:r>
    </w:p>
    <w:p w:rsidR="00D5142A" w:rsidRDefault="00D5142A" w:rsidP="00D5142A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Calibri" w:hAnsi="Calibri" w:cs="Calibri"/>
        </w:rPr>
      </w:pPr>
      <w:r w:rsidRPr="00D5142A">
        <w:rPr>
          <w:rFonts w:ascii="Calibri" w:hAnsi="Calibri" w:cs="Calibri"/>
        </w:rPr>
        <w:t>prázdniny a cestování; mezigenerační vztahy zdravá výživa a stravování; adrenalinové sporty; onemocnění a léčba</w:t>
      </w:r>
    </w:p>
    <w:p w:rsidR="00D5142A" w:rsidRDefault="00D5142A" w:rsidP="00D5142A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Calibri" w:hAnsi="Calibri" w:cs="Calibri"/>
        </w:rPr>
      </w:pPr>
      <w:r w:rsidRPr="00D5142A">
        <w:rPr>
          <w:rFonts w:ascii="Calibri" w:hAnsi="Calibri" w:cs="Calibri"/>
        </w:rPr>
        <w:t>zaměstnání a pracovní podmínky; podnikání; práce a ubytování v zahraničí; tetování a piercing</w:t>
      </w:r>
    </w:p>
    <w:p w:rsidR="00732931" w:rsidRDefault="00732931" w:rsidP="00D5142A">
      <w:pPr>
        <w:spacing w:line="276" w:lineRule="auto"/>
        <w:jc w:val="both"/>
        <w:rPr>
          <w:rFonts w:ascii="Calibri" w:hAnsi="Calibri" w:cs="Calibri"/>
        </w:rPr>
      </w:pPr>
    </w:p>
    <w:p w:rsidR="00D5142A" w:rsidRDefault="00D5142A" w:rsidP="00D5142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ČESKÝ JAZYK, 1. – 4. ročník</w:t>
      </w:r>
    </w:p>
    <w:p w:rsidR="0001040C" w:rsidRDefault="0001040C" w:rsidP="00D5142A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komunikace</w:t>
      </w:r>
    </w:p>
    <w:p w:rsidR="00D5142A" w:rsidRPr="00D5142A" w:rsidRDefault="0001040C" w:rsidP="00D5142A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D5142A" w:rsidRPr="00D5142A">
        <w:rPr>
          <w:rFonts w:ascii="Calibri" w:hAnsi="Calibri" w:cs="Calibri"/>
        </w:rPr>
        <w:t>eřejné mluvené projevy a jejich styl</w:t>
      </w:r>
    </w:p>
    <w:p w:rsidR="00D5142A" w:rsidRPr="00D5142A" w:rsidRDefault="0001040C" w:rsidP="00D5142A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="00D5142A" w:rsidRPr="00D5142A">
        <w:rPr>
          <w:rFonts w:ascii="Calibri" w:hAnsi="Calibri" w:cs="Calibri"/>
        </w:rPr>
        <w:t>ultura</w:t>
      </w:r>
    </w:p>
    <w:p w:rsidR="00D5142A" w:rsidRPr="00D5142A" w:rsidRDefault="0001040C" w:rsidP="00D5142A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literatura po 1. světové válce</w:t>
      </w:r>
    </w:p>
    <w:p w:rsidR="00D5142A" w:rsidRDefault="00D5142A" w:rsidP="00D5142A">
      <w:pPr>
        <w:pStyle w:val="Odstavecseseznamem"/>
        <w:numPr>
          <w:ilvl w:val="0"/>
          <w:numId w:val="26"/>
        </w:numPr>
        <w:spacing w:line="276" w:lineRule="auto"/>
        <w:jc w:val="both"/>
        <w:rPr>
          <w:rFonts w:ascii="Calibri" w:hAnsi="Calibri" w:cs="Calibri"/>
        </w:rPr>
      </w:pPr>
      <w:r w:rsidRPr="00D5142A">
        <w:rPr>
          <w:rFonts w:ascii="Calibri" w:hAnsi="Calibri" w:cs="Calibri"/>
        </w:rPr>
        <w:t>válečná literatura a téma holocaustu ve svět</w:t>
      </w:r>
      <w:r w:rsidR="0001040C">
        <w:rPr>
          <w:rFonts w:ascii="Calibri" w:hAnsi="Calibri" w:cs="Calibri"/>
        </w:rPr>
        <w:t>ové literatuře</w:t>
      </w:r>
    </w:p>
    <w:p w:rsidR="00767F1B" w:rsidRDefault="00767F1B" w:rsidP="00767F1B">
      <w:pPr>
        <w:spacing w:line="276" w:lineRule="auto"/>
        <w:jc w:val="both"/>
        <w:rPr>
          <w:rFonts w:ascii="Calibri" w:hAnsi="Calibri" w:cs="Calibri"/>
        </w:rPr>
      </w:pPr>
    </w:p>
    <w:p w:rsidR="00D5142A" w:rsidRPr="00D5142A" w:rsidRDefault="00B5721E" w:rsidP="00D5142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C</w:t>
      </w:r>
      <w:r w:rsidR="00D5142A" w:rsidRPr="00D5142A">
        <w:rPr>
          <w:rFonts w:ascii="Calibri" w:hAnsi="Calibri" w:cs="Calibri"/>
        </w:rPr>
        <w:t>HOV ZVÍŘAT, 1. – 4. ročník</w:t>
      </w:r>
    </w:p>
    <w:p w:rsidR="00D5142A" w:rsidRDefault="00B5721E" w:rsidP="00D5142A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respektování </w:t>
      </w:r>
      <w:proofErr w:type="spellStart"/>
      <w:r>
        <w:rPr>
          <w:rFonts w:ascii="Calibri" w:hAnsi="Calibri" w:cs="Calibri"/>
        </w:rPr>
        <w:t>welfare</w:t>
      </w:r>
      <w:proofErr w:type="spellEnd"/>
      <w:r>
        <w:rPr>
          <w:rFonts w:ascii="Calibri" w:hAnsi="Calibri" w:cs="Calibri"/>
        </w:rPr>
        <w:t xml:space="preserve"> </w:t>
      </w:r>
      <w:r w:rsidR="00D5142A" w:rsidRPr="00D5142A">
        <w:rPr>
          <w:rFonts w:ascii="Calibri" w:hAnsi="Calibri" w:cs="Calibri"/>
        </w:rPr>
        <w:t>zvířat (zabezpečení ochrany proti týrání, zabezpečení dostatečného prostoru pro přirozené chování apod.)</w:t>
      </w:r>
    </w:p>
    <w:p w:rsidR="00D5142A" w:rsidRDefault="00D5142A" w:rsidP="00D5142A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</w:rPr>
      </w:pPr>
      <w:r w:rsidRPr="00D5142A">
        <w:rPr>
          <w:rFonts w:ascii="Calibri" w:hAnsi="Calibri" w:cs="Calibri"/>
        </w:rPr>
        <w:t>zodpovědný přístup ke zvířatům, kladný vztah</w:t>
      </w:r>
    </w:p>
    <w:p w:rsidR="00D5142A" w:rsidRDefault="00D5142A" w:rsidP="00D5142A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</w:rPr>
      </w:pPr>
      <w:r w:rsidRPr="00D5142A">
        <w:rPr>
          <w:rFonts w:ascii="Calibri" w:hAnsi="Calibri" w:cs="Calibri"/>
        </w:rPr>
        <w:t>dodržování zoohygienických podmínek v</w:t>
      </w:r>
      <w:r>
        <w:rPr>
          <w:rFonts w:ascii="Calibri" w:hAnsi="Calibri" w:cs="Calibri"/>
        </w:rPr>
        <w:t> </w:t>
      </w:r>
      <w:r w:rsidRPr="00D5142A">
        <w:rPr>
          <w:rFonts w:ascii="Calibri" w:hAnsi="Calibri" w:cs="Calibri"/>
        </w:rPr>
        <w:t>chovu</w:t>
      </w:r>
    </w:p>
    <w:p w:rsidR="00D5142A" w:rsidRDefault="00D5142A" w:rsidP="00D5142A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</w:rPr>
      </w:pPr>
      <w:r w:rsidRPr="00D5142A">
        <w:rPr>
          <w:rFonts w:ascii="Calibri" w:hAnsi="Calibri" w:cs="Calibri"/>
        </w:rPr>
        <w:t xml:space="preserve">bezpečnost práce a ochrana zdraví při práci </w:t>
      </w:r>
    </w:p>
    <w:p w:rsidR="00D5142A" w:rsidRPr="00D5142A" w:rsidRDefault="00D5142A" w:rsidP="00D5142A">
      <w:pPr>
        <w:pStyle w:val="Odstavecseseznamem"/>
        <w:numPr>
          <w:ilvl w:val="0"/>
          <w:numId w:val="16"/>
        </w:numPr>
        <w:spacing w:line="276" w:lineRule="auto"/>
        <w:jc w:val="both"/>
        <w:rPr>
          <w:rFonts w:ascii="Calibri" w:hAnsi="Calibri" w:cs="Calibri"/>
        </w:rPr>
      </w:pPr>
      <w:r w:rsidRPr="00D5142A">
        <w:rPr>
          <w:rFonts w:ascii="Calibri" w:hAnsi="Calibri" w:cs="Calibri"/>
        </w:rPr>
        <w:t>dodržování legislativy</w:t>
      </w:r>
    </w:p>
    <w:p w:rsidR="00732931" w:rsidRDefault="00732931" w:rsidP="00D5142A">
      <w:pPr>
        <w:spacing w:line="276" w:lineRule="auto"/>
        <w:jc w:val="both"/>
        <w:rPr>
          <w:rFonts w:ascii="Calibri" w:hAnsi="Calibri" w:cs="Calibri"/>
        </w:rPr>
      </w:pPr>
    </w:p>
    <w:p w:rsidR="00D5142A" w:rsidRPr="00D5142A" w:rsidRDefault="00D5142A" w:rsidP="00D5142A">
      <w:pPr>
        <w:spacing w:line="276" w:lineRule="auto"/>
        <w:jc w:val="both"/>
        <w:rPr>
          <w:rFonts w:ascii="Calibri" w:hAnsi="Calibri" w:cs="Calibri"/>
        </w:rPr>
      </w:pPr>
      <w:r w:rsidRPr="00D5142A">
        <w:rPr>
          <w:rFonts w:ascii="Calibri" w:hAnsi="Calibri" w:cs="Calibri"/>
        </w:rPr>
        <w:t>REPRODUKCE ZVÍŘAT, 3. – 4. ročník</w:t>
      </w:r>
    </w:p>
    <w:p w:rsidR="00D5142A" w:rsidRDefault="00D5142A" w:rsidP="00D5142A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</w:rPr>
      </w:pPr>
      <w:r w:rsidRPr="00D5142A">
        <w:rPr>
          <w:rFonts w:ascii="Calibri" w:hAnsi="Calibri" w:cs="Calibri"/>
        </w:rPr>
        <w:t>porod – dodržování zásad bezpečné práce</w:t>
      </w:r>
    </w:p>
    <w:p w:rsidR="00D5142A" w:rsidRPr="00D5142A" w:rsidRDefault="00D5142A" w:rsidP="00D5142A">
      <w:pPr>
        <w:pStyle w:val="Odstavecseseznamem"/>
        <w:numPr>
          <w:ilvl w:val="0"/>
          <w:numId w:val="17"/>
        </w:numPr>
        <w:spacing w:line="276" w:lineRule="auto"/>
        <w:jc w:val="both"/>
        <w:rPr>
          <w:rFonts w:ascii="Calibri" w:hAnsi="Calibri" w:cs="Calibri"/>
        </w:rPr>
      </w:pPr>
      <w:r w:rsidRPr="00D5142A">
        <w:rPr>
          <w:rFonts w:ascii="Calibri" w:hAnsi="Calibri" w:cs="Calibri"/>
        </w:rPr>
        <w:t>samostatně řešit krizové situace – poskytnutí první pomoci</w:t>
      </w:r>
    </w:p>
    <w:p w:rsidR="00732931" w:rsidRDefault="00732931" w:rsidP="00D5142A">
      <w:pPr>
        <w:spacing w:line="276" w:lineRule="auto"/>
        <w:jc w:val="both"/>
        <w:rPr>
          <w:rFonts w:ascii="Calibri" w:hAnsi="Calibri" w:cs="Calibri"/>
        </w:rPr>
      </w:pPr>
    </w:p>
    <w:p w:rsidR="00D5142A" w:rsidRPr="00D5142A" w:rsidRDefault="00D5142A" w:rsidP="00D5142A">
      <w:pPr>
        <w:spacing w:line="276" w:lineRule="auto"/>
        <w:jc w:val="both"/>
        <w:rPr>
          <w:rFonts w:ascii="Calibri" w:hAnsi="Calibri" w:cs="Calibri"/>
        </w:rPr>
      </w:pPr>
      <w:r w:rsidRPr="00D5142A">
        <w:rPr>
          <w:rFonts w:ascii="Calibri" w:hAnsi="Calibri" w:cs="Calibri"/>
        </w:rPr>
        <w:t>VÝŽIVA A DIETETIKA ZVÍŘAT, 3. – 4. ročník</w:t>
      </w:r>
    </w:p>
    <w:p w:rsidR="00D5142A" w:rsidRDefault="00D5142A" w:rsidP="00D5142A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</w:rPr>
      </w:pPr>
      <w:r w:rsidRPr="00D5142A">
        <w:rPr>
          <w:rFonts w:ascii="Calibri" w:hAnsi="Calibri" w:cs="Calibri"/>
        </w:rPr>
        <w:t>zodpovědnost při krmení – kvalita krmné dávky</w:t>
      </w:r>
    </w:p>
    <w:p w:rsidR="00D5142A" w:rsidRDefault="00D5142A" w:rsidP="00D5142A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</w:rPr>
      </w:pPr>
      <w:r w:rsidRPr="00D5142A">
        <w:rPr>
          <w:rFonts w:ascii="Calibri" w:hAnsi="Calibri" w:cs="Calibri"/>
        </w:rPr>
        <w:t>úroveň výživy – vliv na zdraví zvířat</w:t>
      </w:r>
    </w:p>
    <w:p w:rsidR="00D5142A" w:rsidRDefault="00D5142A" w:rsidP="00D5142A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</w:rPr>
      </w:pPr>
      <w:r w:rsidRPr="00D5142A">
        <w:rPr>
          <w:rFonts w:ascii="Calibri" w:hAnsi="Calibri" w:cs="Calibri"/>
        </w:rPr>
        <w:t>živiny – nedostatečný příjem – poruchy příjmu potravy, nechutenství</w:t>
      </w:r>
    </w:p>
    <w:p w:rsidR="00D574AC" w:rsidRDefault="00D5142A" w:rsidP="00D5142A">
      <w:pPr>
        <w:pStyle w:val="Odstavecseseznamem"/>
        <w:numPr>
          <w:ilvl w:val="0"/>
          <w:numId w:val="18"/>
        </w:numPr>
        <w:spacing w:line="276" w:lineRule="auto"/>
        <w:jc w:val="both"/>
        <w:rPr>
          <w:rFonts w:ascii="Calibri" w:hAnsi="Calibri" w:cs="Calibri"/>
        </w:rPr>
      </w:pPr>
      <w:r w:rsidRPr="00D5142A">
        <w:rPr>
          <w:rFonts w:ascii="Calibri" w:hAnsi="Calibri" w:cs="Calibri"/>
        </w:rPr>
        <w:t>bezpečnost práce při krmení</w:t>
      </w:r>
    </w:p>
    <w:p w:rsidR="00D5142A" w:rsidRPr="00D574AC" w:rsidRDefault="00D5142A" w:rsidP="00D574AC">
      <w:pPr>
        <w:spacing w:line="276" w:lineRule="auto"/>
        <w:jc w:val="both"/>
        <w:rPr>
          <w:rFonts w:ascii="Calibri" w:hAnsi="Calibri" w:cs="Calibri"/>
        </w:rPr>
      </w:pPr>
      <w:r w:rsidRPr="00D574AC">
        <w:rPr>
          <w:rFonts w:ascii="Calibri" w:hAnsi="Calibri" w:cs="Calibri"/>
        </w:rPr>
        <w:lastRenderedPageBreak/>
        <w:t>HYGIENA A TECHNOLOGIE POTRAVIN, 2. – 4. ročník</w:t>
      </w:r>
    </w:p>
    <w:p w:rsidR="00D5142A" w:rsidRDefault="00D5142A" w:rsidP="00D5142A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</w:rPr>
      </w:pPr>
      <w:r w:rsidRPr="00D5142A">
        <w:rPr>
          <w:rFonts w:ascii="Calibri" w:hAnsi="Calibri" w:cs="Calibri"/>
        </w:rPr>
        <w:t>zdravotní rizika – poruchy příjmu potravy, kvalita potravin (nemoci, např. salmonela, botulin)</w:t>
      </w:r>
    </w:p>
    <w:p w:rsidR="00D5142A" w:rsidRDefault="00D5142A" w:rsidP="00D5142A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</w:rPr>
      </w:pPr>
      <w:r w:rsidRPr="00D5142A">
        <w:rPr>
          <w:rFonts w:ascii="Calibri" w:hAnsi="Calibri" w:cs="Calibri"/>
        </w:rPr>
        <w:t xml:space="preserve">legislativa – zákon na ochranu zvířat proti týrání, </w:t>
      </w:r>
      <w:proofErr w:type="spellStart"/>
      <w:r w:rsidRPr="00D5142A">
        <w:rPr>
          <w:rFonts w:ascii="Calibri" w:hAnsi="Calibri" w:cs="Calibri"/>
        </w:rPr>
        <w:t>welfare</w:t>
      </w:r>
      <w:proofErr w:type="spellEnd"/>
    </w:p>
    <w:p w:rsidR="00D5142A" w:rsidRDefault="00D5142A" w:rsidP="00D5142A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</w:rPr>
      </w:pPr>
      <w:r w:rsidRPr="00D5142A">
        <w:rPr>
          <w:rFonts w:ascii="Calibri" w:hAnsi="Calibri" w:cs="Calibri"/>
        </w:rPr>
        <w:t>životní prostředí - člověk a příroda, přírodní zdroje, udržitelnost</w:t>
      </w:r>
    </w:p>
    <w:p w:rsidR="00D5142A" w:rsidRPr="00D5142A" w:rsidRDefault="00D5142A" w:rsidP="00D5142A">
      <w:pPr>
        <w:pStyle w:val="Odstavecseseznamem"/>
        <w:numPr>
          <w:ilvl w:val="0"/>
          <w:numId w:val="19"/>
        </w:numPr>
        <w:spacing w:line="276" w:lineRule="auto"/>
        <w:jc w:val="both"/>
        <w:rPr>
          <w:rFonts w:ascii="Calibri" w:hAnsi="Calibri" w:cs="Calibri"/>
        </w:rPr>
      </w:pPr>
      <w:r w:rsidRPr="00D5142A">
        <w:rPr>
          <w:rFonts w:ascii="Calibri" w:hAnsi="Calibri" w:cs="Calibri"/>
        </w:rPr>
        <w:t>hygiena a sanitace v potravinářství – použití (zneužití) chemických a dalších škodlivých látek a jejich likvidace</w:t>
      </w:r>
    </w:p>
    <w:p w:rsidR="00732931" w:rsidRDefault="00732931" w:rsidP="00D5142A">
      <w:pPr>
        <w:spacing w:line="276" w:lineRule="auto"/>
        <w:jc w:val="both"/>
        <w:rPr>
          <w:rFonts w:ascii="Calibri" w:hAnsi="Calibri" w:cs="Calibri"/>
        </w:rPr>
      </w:pPr>
    </w:p>
    <w:p w:rsidR="00D5142A" w:rsidRPr="00D5142A" w:rsidRDefault="00D5142A" w:rsidP="00D5142A">
      <w:pPr>
        <w:spacing w:line="276" w:lineRule="auto"/>
        <w:jc w:val="both"/>
        <w:rPr>
          <w:rFonts w:ascii="Calibri" w:hAnsi="Calibri" w:cs="Calibri"/>
        </w:rPr>
      </w:pPr>
      <w:r w:rsidRPr="00D5142A">
        <w:rPr>
          <w:rFonts w:ascii="Calibri" w:hAnsi="Calibri" w:cs="Calibri"/>
        </w:rPr>
        <w:t>BIOLOGICKÁ TECHNIKA (práce s mikroskopem), 1. – 2. ročník</w:t>
      </w:r>
    </w:p>
    <w:p w:rsidR="00D5142A" w:rsidRPr="00D5142A" w:rsidRDefault="00D5142A" w:rsidP="00D5142A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</w:rPr>
      </w:pPr>
      <w:r w:rsidRPr="00D5142A">
        <w:rPr>
          <w:rFonts w:ascii="Calibri" w:hAnsi="Calibri" w:cs="Calibri"/>
        </w:rPr>
        <w:t>nebezpečí zneužití pomůcek (skalpel, žiletky, krycí sklíčka atd.)</w:t>
      </w:r>
    </w:p>
    <w:p w:rsidR="00732931" w:rsidRDefault="00732931" w:rsidP="00D5142A">
      <w:pPr>
        <w:spacing w:line="276" w:lineRule="auto"/>
        <w:jc w:val="both"/>
        <w:rPr>
          <w:rFonts w:ascii="Calibri" w:hAnsi="Calibri" w:cs="Calibri"/>
        </w:rPr>
      </w:pPr>
    </w:p>
    <w:p w:rsidR="00D5142A" w:rsidRPr="00D5142A" w:rsidRDefault="00D5142A" w:rsidP="00D5142A">
      <w:pPr>
        <w:spacing w:line="276" w:lineRule="auto"/>
        <w:jc w:val="both"/>
        <w:rPr>
          <w:rFonts w:ascii="Calibri" w:hAnsi="Calibri" w:cs="Calibri"/>
        </w:rPr>
      </w:pPr>
      <w:r w:rsidRPr="00D5142A">
        <w:rPr>
          <w:rFonts w:ascii="Calibri" w:hAnsi="Calibri" w:cs="Calibri"/>
        </w:rPr>
        <w:t>MIKROBIOLOGIE A PARAZITOLOGIE, 2. – 3. ročník</w:t>
      </w:r>
    </w:p>
    <w:p w:rsidR="00D5142A" w:rsidRPr="00D5142A" w:rsidRDefault="00D5142A" w:rsidP="00D5142A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</w:rPr>
      </w:pPr>
      <w:r w:rsidRPr="00D5142A">
        <w:rPr>
          <w:rFonts w:ascii="Calibri" w:hAnsi="Calibri" w:cs="Calibri"/>
        </w:rPr>
        <w:t>zodpovědnost za ochranu svého zdraví a předcházení šíření nemocí</w:t>
      </w:r>
    </w:p>
    <w:p w:rsidR="00732931" w:rsidRDefault="00732931" w:rsidP="00D5142A">
      <w:pPr>
        <w:spacing w:line="276" w:lineRule="auto"/>
        <w:jc w:val="both"/>
        <w:rPr>
          <w:rFonts w:ascii="Calibri" w:hAnsi="Calibri" w:cs="Calibri"/>
        </w:rPr>
      </w:pPr>
    </w:p>
    <w:p w:rsidR="00D5142A" w:rsidRPr="00D5142A" w:rsidRDefault="00D5142A" w:rsidP="00D5142A">
      <w:pPr>
        <w:spacing w:line="276" w:lineRule="auto"/>
        <w:jc w:val="both"/>
        <w:rPr>
          <w:rFonts w:ascii="Calibri" w:hAnsi="Calibri" w:cs="Calibri"/>
        </w:rPr>
      </w:pPr>
      <w:r w:rsidRPr="00D5142A">
        <w:rPr>
          <w:rFonts w:ascii="Calibri" w:hAnsi="Calibri" w:cs="Calibri"/>
        </w:rPr>
        <w:t>INSTRUMENTÁŘ, 2. – 3. ročník</w:t>
      </w:r>
    </w:p>
    <w:p w:rsidR="00D5142A" w:rsidRDefault="00D5142A" w:rsidP="00D5142A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</w:rPr>
      </w:pPr>
      <w:r w:rsidRPr="00D5142A">
        <w:rPr>
          <w:rFonts w:ascii="Calibri" w:hAnsi="Calibri" w:cs="Calibri"/>
        </w:rPr>
        <w:t>nebezpečí zneužití chirurgických nástrojů (skalpely, nože a další)</w:t>
      </w:r>
    </w:p>
    <w:p w:rsidR="00D5142A" w:rsidRPr="00D5142A" w:rsidRDefault="00D5142A" w:rsidP="00D5142A">
      <w:pPr>
        <w:pStyle w:val="Odstavecseseznamem"/>
        <w:numPr>
          <w:ilvl w:val="0"/>
          <w:numId w:val="20"/>
        </w:numPr>
        <w:spacing w:line="276" w:lineRule="auto"/>
        <w:jc w:val="both"/>
        <w:rPr>
          <w:rFonts w:ascii="Calibri" w:hAnsi="Calibri" w:cs="Calibri"/>
        </w:rPr>
      </w:pPr>
      <w:r w:rsidRPr="00D5142A">
        <w:rPr>
          <w:rFonts w:ascii="Calibri" w:hAnsi="Calibri" w:cs="Calibri"/>
        </w:rPr>
        <w:t>zneužití léčiv (injekčně, inhalačně, perorálně)</w:t>
      </w:r>
    </w:p>
    <w:p w:rsidR="00732931" w:rsidRDefault="00732931" w:rsidP="00D5142A">
      <w:pPr>
        <w:spacing w:line="276" w:lineRule="auto"/>
        <w:jc w:val="both"/>
        <w:rPr>
          <w:rFonts w:ascii="Calibri" w:hAnsi="Calibri" w:cs="Calibri"/>
        </w:rPr>
      </w:pPr>
    </w:p>
    <w:p w:rsidR="00D5142A" w:rsidRPr="00D5142A" w:rsidRDefault="00D5142A" w:rsidP="00D5142A">
      <w:pPr>
        <w:spacing w:line="276" w:lineRule="auto"/>
        <w:jc w:val="both"/>
        <w:rPr>
          <w:rFonts w:ascii="Calibri" w:hAnsi="Calibri" w:cs="Calibri"/>
        </w:rPr>
      </w:pPr>
      <w:r w:rsidRPr="00D5142A">
        <w:rPr>
          <w:rFonts w:ascii="Calibri" w:hAnsi="Calibri" w:cs="Calibri"/>
        </w:rPr>
        <w:t>CHEMIE, 2. – 3. ročník</w:t>
      </w:r>
    </w:p>
    <w:p w:rsidR="00D5142A" w:rsidRDefault="00D5142A" w:rsidP="00D5142A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Calibri" w:hAnsi="Calibri" w:cs="Calibri"/>
        </w:rPr>
      </w:pPr>
      <w:r w:rsidRPr="00D5142A">
        <w:rPr>
          <w:rFonts w:ascii="Calibri" w:hAnsi="Calibri" w:cs="Calibri"/>
        </w:rPr>
        <w:t>návykové látky a možnost jejich zneužití</w:t>
      </w:r>
    </w:p>
    <w:p w:rsidR="00D5142A" w:rsidRPr="00D5142A" w:rsidRDefault="00D5142A" w:rsidP="00D5142A">
      <w:pPr>
        <w:pStyle w:val="Odstavecseseznamem"/>
        <w:numPr>
          <w:ilvl w:val="0"/>
          <w:numId w:val="21"/>
        </w:numPr>
        <w:spacing w:line="276" w:lineRule="auto"/>
        <w:jc w:val="both"/>
        <w:rPr>
          <w:rFonts w:ascii="Calibri" w:hAnsi="Calibri" w:cs="Calibri"/>
        </w:rPr>
      </w:pPr>
      <w:r w:rsidRPr="00D5142A">
        <w:rPr>
          <w:rFonts w:ascii="Calibri" w:hAnsi="Calibri" w:cs="Calibri"/>
        </w:rPr>
        <w:t>nebezpečí zneužití chemických látek (např. popálení, poleptání)</w:t>
      </w:r>
    </w:p>
    <w:p w:rsidR="00732931" w:rsidRDefault="00732931" w:rsidP="00D5142A">
      <w:pPr>
        <w:spacing w:line="276" w:lineRule="auto"/>
        <w:jc w:val="both"/>
        <w:rPr>
          <w:rFonts w:ascii="Calibri" w:hAnsi="Calibri" w:cs="Calibri"/>
        </w:rPr>
      </w:pPr>
    </w:p>
    <w:p w:rsidR="00D5142A" w:rsidRPr="00D5142A" w:rsidRDefault="00D5142A" w:rsidP="00D5142A">
      <w:pPr>
        <w:spacing w:line="276" w:lineRule="auto"/>
        <w:jc w:val="both"/>
        <w:rPr>
          <w:rFonts w:ascii="Calibri" w:hAnsi="Calibri" w:cs="Calibri"/>
        </w:rPr>
      </w:pPr>
      <w:r w:rsidRPr="00D5142A">
        <w:rPr>
          <w:rFonts w:ascii="Calibri" w:hAnsi="Calibri" w:cs="Calibri"/>
        </w:rPr>
        <w:t>BIOLOGIE, 1. – 3. ročník</w:t>
      </w:r>
    </w:p>
    <w:p w:rsidR="00D5142A" w:rsidRDefault="00D5142A" w:rsidP="00D5142A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Calibri" w:hAnsi="Calibri" w:cs="Calibri"/>
        </w:rPr>
      </w:pPr>
      <w:r w:rsidRPr="00D5142A">
        <w:rPr>
          <w:rFonts w:ascii="Calibri" w:hAnsi="Calibri" w:cs="Calibri"/>
        </w:rPr>
        <w:t>nebezpečí HIV, AIDS</w:t>
      </w:r>
    </w:p>
    <w:p w:rsidR="00D5142A" w:rsidRDefault="00D5142A" w:rsidP="00D5142A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Calibri" w:hAnsi="Calibri" w:cs="Calibri"/>
        </w:rPr>
      </w:pPr>
      <w:r w:rsidRPr="00D5142A">
        <w:rPr>
          <w:rFonts w:ascii="Calibri" w:hAnsi="Calibri" w:cs="Calibri"/>
        </w:rPr>
        <w:t>poruchy příjmu potravy</w:t>
      </w:r>
    </w:p>
    <w:p w:rsidR="00D5142A" w:rsidRPr="00D5142A" w:rsidRDefault="00D5142A" w:rsidP="00D5142A">
      <w:pPr>
        <w:pStyle w:val="Odstavecseseznamem"/>
        <w:numPr>
          <w:ilvl w:val="0"/>
          <w:numId w:val="22"/>
        </w:numPr>
        <w:spacing w:line="276" w:lineRule="auto"/>
        <w:jc w:val="both"/>
        <w:rPr>
          <w:rFonts w:ascii="Calibri" w:hAnsi="Calibri" w:cs="Calibri"/>
        </w:rPr>
      </w:pPr>
      <w:r w:rsidRPr="00D5142A">
        <w:rPr>
          <w:rFonts w:ascii="Calibri" w:hAnsi="Calibri" w:cs="Calibri"/>
        </w:rPr>
        <w:t>ochrana přírody, péče o životní prostředí, globální problémy</w:t>
      </w:r>
    </w:p>
    <w:p w:rsidR="00732931" w:rsidRDefault="00732931" w:rsidP="00D5142A">
      <w:pPr>
        <w:spacing w:line="276" w:lineRule="auto"/>
        <w:jc w:val="both"/>
        <w:rPr>
          <w:rFonts w:ascii="Calibri" w:hAnsi="Calibri" w:cs="Calibri"/>
        </w:rPr>
      </w:pPr>
    </w:p>
    <w:p w:rsidR="00D5142A" w:rsidRPr="00D5142A" w:rsidRDefault="00D5142A" w:rsidP="00D5142A">
      <w:pPr>
        <w:spacing w:line="276" w:lineRule="auto"/>
        <w:jc w:val="both"/>
        <w:rPr>
          <w:rFonts w:ascii="Calibri" w:hAnsi="Calibri" w:cs="Calibri"/>
        </w:rPr>
      </w:pPr>
      <w:r w:rsidRPr="00D5142A">
        <w:rPr>
          <w:rFonts w:ascii="Calibri" w:hAnsi="Calibri" w:cs="Calibri"/>
        </w:rPr>
        <w:t>LABORATORNÍ TECHNIKA, 2. ročník</w:t>
      </w:r>
    </w:p>
    <w:p w:rsidR="00D5142A" w:rsidRDefault="00D5142A" w:rsidP="00D5142A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Calibri" w:hAnsi="Calibri" w:cs="Calibri"/>
        </w:rPr>
      </w:pPr>
      <w:r w:rsidRPr="00D5142A">
        <w:rPr>
          <w:rFonts w:ascii="Calibri" w:hAnsi="Calibri" w:cs="Calibri"/>
        </w:rPr>
        <w:t>návykové látky a možnost jejich zneužití</w:t>
      </w:r>
    </w:p>
    <w:p w:rsidR="00D5142A" w:rsidRPr="00D5142A" w:rsidRDefault="00D5142A" w:rsidP="00D5142A">
      <w:pPr>
        <w:pStyle w:val="Odstavecseseznamem"/>
        <w:numPr>
          <w:ilvl w:val="0"/>
          <w:numId w:val="23"/>
        </w:numPr>
        <w:spacing w:line="276" w:lineRule="auto"/>
        <w:jc w:val="both"/>
        <w:rPr>
          <w:rFonts w:ascii="Calibri" w:hAnsi="Calibri" w:cs="Calibri"/>
        </w:rPr>
      </w:pPr>
      <w:r w:rsidRPr="00D5142A">
        <w:rPr>
          <w:rFonts w:ascii="Calibri" w:hAnsi="Calibri" w:cs="Calibri"/>
        </w:rPr>
        <w:t>nebezpečí zneužití chemických látek (např. popálení, poleptání)</w:t>
      </w:r>
    </w:p>
    <w:p w:rsidR="00732931" w:rsidRDefault="00732931" w:rsidP="00D5142A">
      <w:pPr>
        <w:spacing w:line="276" w:lineRule="auto"/>
        <w:jc w:val="both"/>
        <w:rPr>
          <w:rFonts w:ascii="Calibri" w:hAnsi="Calibri" w:cs="Calibri"/>
        </w:rPr>
      </w:pPr>
    </w:p>
    <w:p w:rsidR="00D5142A" w:rsidRPr="00D5142A" w:rsidRDefault="00D5142A" w:rsidP="00D5142A">
      <w:pPr>
        <w:spacing w:line="276" w:lineRule="auto"/>
        <w:jc w:val="both"/>
        <w:rPr>
          <w:rFonts w:ascii="Calibri" w:hAnsi="Calibri" w:cs="Calibri"/>
        </w:rPr>
      </w:pPr>
      <w:r w:rsidRPr="00D5142A">
        <w:rPr>
          <w:rFonts w:ascii="Calibri" w:hAnsi="Calibri" w:cs="Calibri"/>
        </w:rPr>
        <w:t>MATEMATIKA, 4. ročník</w:t>
      </w:r>
    </w:p>
    <w:p w:rsidR="00D5142A" w:rsidRPr="00D5142A" w:rsidRDefault="00D5142A" w:rsidP="00D5142A">
      <w:pPr>
        <w:pStyle w:val="Odstavecseseznamem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</w:rPr>
      </w:pPr>
      <w:r w:rsidRPr="00D5142A">
        <w:rPr>
          <w:rFonts w:ascii="Calibri" w:hAnsi="Calibri" w:cs="Calibri"/>
        </w:rPr>
        <w:t>finanční matematika – gramotnost proti okradení (půjčky, úroky, úvěry)</w:t>
      </w:r>
    </w:p>
    <w:p w:rsidR="00732931" w:rsidRDefault="00732931" w:rsidP="00D5142A">
      <w:pPr>
        <w:spacing w:line="276" w:lineRule="auto"/>
        <w:jc w:val="both"/>
        <w:rPr>
          <w:rFonts w:ascii="Calibri" w:hAnsi="Calibri" w:cs="Calibri"/>
        </w:rPr>
      </w:pPr>
    </w:p>
    <w:p w:rsidR="00D5142A" w:rsidRPr="00D5142A" w:rsidRDefault="00D5142A" w:rsidP="00D5142A">
      <w:pPr>
        <w:spacing w:line="276" w:lineRule="auto"/>
        <w:jc w:val="both"/>
        <w:rPr>
          <w:rFonts w:ascii="Calibri" w:hAnsi="Calibri" w:cs="Calibri"/>
        </w:rPr>
      </w:pPr>
      <w:r w:rsidRPr="00D5142A">
        <w:rPr>
          <w:rFonts w:ascii="Calibri" w:hAnsi="Calibri" w:cs="Calibri"/>
        </w:rPr>
        <w:t>FYZIKA, 1. ročník</w:t>
      </w:r>
    </w:p>
    <w:p w:rsidR="00D5142A" w:rsidRPr="00D5142A" w:rsidRDefault="00D5142A" w:rsidP="00D5142A">
      <w:pPr>
        <w:pStyle w:val="Odstavecseseznamem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</w:rPr>
      </w:pPr>
      <w:r w:rsidRPr="00D5142A">
        <w:rPr>
          <w:rFonts w:ascii="Calibri" w:hAnsi="Calibri" w:cs="Calibri"/>
        </w:rPr>
        <w:t>elektřina a magnetismus – možné zneužití ublížení jiné osobě, ale i sobě samotnému (sebevražda), nebezpečí trolejí (tramvaje, troleje, vlak) – dokazování odvahy, prostředek týrání (mučení)</w:t>
      </w:r>
    </w:p>
    <w:p w:rsidR="00732931" w:rsidRDefault="00732931" w:rsidP="00D5142A">
      <w:pPr>
        <w:spacing w:line="276" w:lineRule="auto"/>
        <w:jc w:val="both"/>
        <w:rPr>
          <w:rFonts w:ascii="Calibri" w:hAnsi="Calibri" w:cs="Calibri"/>
        </w:rPr>
      </w:pPr>
    </w:p>
    <w:p w:rsidR="00D574AC" w:rsidRDefault="00D574AC" w:rsidP="00D5142A">
      <w:pPr>
        <w:spacing w:line="276" w:lineRule="auto"/>
        <w:jc w:val="both"/>
        <w:rPr>
          <w:rFonts w:ascii="Calibri" w:hAnsi="Calibri" w:cs="Calibri"/>
        </w:rPr>
      </w:pPr>
    </w:p>
    <w:p w:rsidR="00D574AC" w:rsidRDefault="00D574AC" w:rsidP="00D5142A">
      <w:pPr>
        <w:spacing w:line="276" w:lineRule="auto"/>
        <w:jc w:val="both"/>
        <w:rPr>
          <w:rFonts w:ascii="Calibri" w:hAnsi="Calibri" w:cs="Calibri"/>
        </w:rPr>
      </w:pPr>
    </w:p>
    <w:p w:rsidR="00D5142A" w:rsidRPr="00D5142A" w:rsidRDefault="00D5142A" w:rsidP="00D5142A">
      <w:pPr>
        <w:spacing w:line="276" w:lineRule="auto"/>
        <w:jc w:val="both"/>
        <w:rPr>
          <w:rFonts w:ascii="Calibri" w:hAnsi="Calibri" w:cs="Calibri"/>
        </w:rPr>
      </w:pPr>
      <w:r w:rsidRPr="00D5142A">
        <w:rPr>
          <w:rFonts w:ascii="Calibri" w:hAnsi="Calibri" w:cs="Calibri"/>
        </w:rPr>
        <w:lastRenderedPageBreak/>
        <w:t>INFORMAČNÍ TECHNOLOGIE, 1. ročník</w:t>
      </w:r>
    </w:p>
    <w:p w:rsidR="00D5142A" w:rsidRPr="00D5142A" w:rsidRDefault="00D5142A" w:rsidP="00D5142A">
      <w:pPr>
        <w:pStyle w:val="Odstavecseseznamem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</w:rPr>
      </w:pPr>
      <w:r w:rsidRPr="00D5142A">
        <w:rPr>
          <w:rFonts w:ascii="Calibri" w:hAnsi="Calibri" w:cs="Calibri"/>
        </w:rPr>
        <w:t>internet a elektronická komunikace – nebezpečí webů se</w:t>
      </w:r>
      <w:r w:rsidR="00D574AC">
        <w:rPr>
          <w:rFonts w:ascii="Calibri" w:hAnsi="Calibri" w:cs="Calibri"/>
        </w:rPr>
        <w:t xml:space="preserve"> závadným obsahem, </w:t>
      </w:r>
      <w:r w:rsidRPr="00D5142A">
        <w:rPr>
          <w:rFonts w:ascii="Calibri" w:hAnsi="Calibri" w:cs="Calibri"/>
        </w:rPr>
        <w:t xml:space="preserve">zneužívání po internetu, vydírání, </w:t>
      </w:r>
      <w:proofErr w:type="spellStart"/>
      <w:r w:rsidRPr="00D5142A">
        <w:rPr>
          <w:rFonts w:ascii="Calibri" w:hAnsi="Calibri" w:cs="Calibri"/>
        </w:rPr>
        <w:t>kyberšikana</w:t>
      </w:r>
      <w:proofErr w:type="spellEnd"/>
      <w:r w:rsidRPr="00D5142A">
        <w:rPr>
          <w:rFonts w:ascii="Calibri" w:hAnsi="Calibri" w:cs="Calibri"/>
        </w:rPr>
        <w:t>, okrádání po internetu</w:t>
      </w:r>
    </w:p>
    <w:p w:rsidR="00732931" w:rsidRDefault="00732931" w:rsidP="00D5142A">
      <w:pPr>
        <w:spacing w:line="276" w:lineRule="auto"/>
        <w:jc w:val="both"/>
        <w:rPr>
          <w:rFonts w:ascii="Calibri" w:hAnsi="Calibri" w:cs="Calibri"/>
        </w:rPr>
      </w:pPr>
    </w:p>
    <w:p w:rsidR="00D5142A" w:rsidRPr="00D5142A" w:rsidRDefault="00D5142A" w:rsidP="00D5142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KYNOLOGIE</w:t>
      </w:r>
    </w:p>
    <w:p w:rsidR="00B052A2" w:rsidRPr="00B052A2" w:rsidRDefault="00D5142A" w:rsidP="00D5142A">
      <w:pPr>
        <w:pStyle w:val="Odstavecseseznamem"/>
        <w:numPr>
          <w:ilvl w:val="0"/>
          <w:numId w:val="24"/>
        </w:numPr>
        <w:spacing w:line="276" w:lineRule="auto"/>
        <w:jc w:val="both"/>
        <w:rPr>
          <w:rFonts w:ascii="Calibri" w:hAnsi="Calibri" w:cs="Calibri"/>
        </w:rPr>
      </w:pPr>
      <w:r w:rsidRPr="00D5142A">
        <w:rPr>
          <w:rFonts w:ascii="Calibri" w:hAnsi="Calibri" w:cs="Calibri"/>
        </w:rPr>
        <w:t>zneužití bojových plemen psů (k útoku, špatnou výchovou možná zranění osob, ale i jiných zvířat)</w:t>
      </w:r>
    </w:p>
    <w:p w:rsidR="00D5142A" w:rsidRDefault="00D5142A" w:rsidP="00D5142A">
      <w:pPr>
        <w:spacing w:line="276" w:lineRule="auto"/>
        <w:jc w:val="both"/>
        <w:rPr>
          <w:rFonts w:ascii="Calibri" w:hAnsi="Calibri" w:cs="Calibri"/>
        </w:rPr>
      </w:pPr>
    </w:p>
    <w:p w:rsidR="00D574AC" w:rsidRPr="00D5142A" w:rsidRDefault="00D574AC" w:rsidP="00D5142A">
      <w:pPr>
        <w:spacing w:line="276" w:lineRule="auto"/>
        <w:jc w:val="both"/>
        <w:rPr>
          <w:rFonts w:ascii="Calibri" w:hAnsi="Calibri" w:cs="Calibri"/>
        </w:rPr>
      </w:pPr>
    </w:p>
    <w:p w:rsidR="005502EF" w:rsidRDefault="005502EF" w:rsidP="00251410">
      <w:pPr>
        <w:spacing w:after="200" w:line="276" w:lineRule="auto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6. Preventivní aktivity v rámci školního roku</w:t>
      </w:r>
    </w:p>
    <w:p w:rsidR="00B052A2" w:rsidRDefault="005502EF" w:rsidP="00417C2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Ve školním roce se snažíme zajistit preventivní aktivity, které nabízí různé organizace v Brně. Naším cílem je sestavit vyváženou nabídku pro jednotlivé ročníky. </w:t>
      </w:r>
    </w:p>
    <w:p w:rsidR="00B052A2" w:rsidRDefault="005502EF" w:rsidP="00417C2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Také je vhodné navazovat kontakty s dalšími institucemi, které mohou zaručit pestrost prevence. </w:t>
      </w:r>
      <w:r w:rsidR="00B052A2">
        <w:rPr>
          <w:rFonts w:ascii="Calibri" w:hAnsi="Calibri" w:cs="Calibri"/>
        </w:rPr>
        <w:t>V současné době se snažíme opět oživit síť kontaktů a pokračovat ve starší tradici preventivních aktivit.</w:t>
      </w:r>
    </w:p>
    <w:p w:rsidR="00B052A2" w:rsidRDefault="005502EF" w:rsidP="00417C2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Prozatím spolupracujeme s</w:t>
      </w:r>
      <w:r w:rsidR="00F03A7C">
        <w:rPr>
          <w:rFonts w:ascii="Calibri" w:hAnsi="Calibri" w:cs="Calibri"/>
        </w:rPr>
        <w:t xml:space="preserve"> Poradenským centrem, </w:t>
      </w:r>
      <w:r w:rsidR="00D5738D">
        <w:rPr>
          <w:rFonts w:ascii="Calibri" w:hAnsi="Calibri" w:cs="Calibri"/>
        </w:rPr>
        <w:t>Pedagogicko-psychologickou poradnou, Vzdělávacím zařízením PČR Brno</w:t>
      </w:r>
      <w:r>
        <w:rPr>
          <w:rFonts w:ascii="Calibri" w:hAnsi="Calibri" w:cs="Calibri"/>
        </w:rPr>
        <w:t xml:space="preserve"> a </w:t>
      </w:r>
      <w:r w:rsidR="00A50884">
        <w:rPr>
          <w:rFonts w:ascii="Calibri" w:hAnsi="Calibri" w:cs="Calibri"/>
        </w:rPr>
        <w:t>Agenturou JL (organizuje pořady pro SŠ v Divadle Bolka Polívky)</w:t>
      </w:r>
      <w:r>
        <w:rPr>
          <w:rFonts w:ascii="Calibri" w:hAnsi="Calibri" w:cs="Calibri"/>
        </w:rPr>
        <w:t xml:space="preserve">. </w:t>
      </w:r>
    </w:p>
    <w:p w:rsidR="005502EF" w:rsidRDefault="00B052A2" w:rsidP="00417C2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Novými partnery by se mohl stát sdružení Práh Brno, které se věnuje klientům s psychotickým onemocněním, hnutí </w:t>
      </w:r>
      <w:proofErr w:type="spellStart"/>
      <w:r>
        <w:rPr>
          <w:rFonts w:ascii="Calibri" w:hAnsi="Calibri" w:cs="Calibri"/>
        </w:rPr>
        <w:t>Anabell</w:t>
      </w:r>
      <w:proofErr w:type="spellEnd"/>
      <w:r>
        <w:rPr>
          <w:rFonts w:ascii="Calibri" w:hAnsi="Calibri" w:cs="Calibri"/>
        </w:rPr>
        <w:t xml:space="preserve"> pro klienty s poruchou příjmu potravy či organizace Podané ruce. Tyto organizace jsem oslovila s nabídkou spolupráce při přednáškách a besedách pro naše žáky.</w:t>
      </w:r>
    </w:p>
    <w:p w:rsidR="005502EF" w:rsidRDefault="007F10D1" w:rsidP="00417C2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Programy je možné kdykoliv během školního roku doplnit o </w:t>
      </w:r>
      <w:r w:rsidR="0080766E">
        <w:rPr>
          <w:rFonts w:ascii="Calibri" w:hAnsi="Calibri" w:cs="Calibri"/>
        </w:rPr>
        <w:t xml:space="preserve">případné </w:t>
      </w:r>
      <w:r>
        <w:rPr>
          <w:rFonts w:ascii="Calibri" w:hAnsi="Calibri" w:cs="Calibri"/>
        </w:rPr>
        <w:t>aktuální nabídky.</w:t>
      </w:r>
    </w:p>
    <w:p w:rsidR="00F07895" w:rsidRDefault="00F07895" w:rsidP="00417C2A">
      <w:pPr>
        <w:spacing w:line="276" w:lineRule="auto"/>
        <w:jc w:val="both"/>
        <w:rPr>
          <w:rFonts w:ascii="Calibri" w:hAnsi="Calibri" w:cs="Calibri"/>
          <w:b/>
          <w:sz w:val="36"/>
          <w:szCs w:val="36"/>
        </w:rPr>
      </w:pPr>
    </w:p>
    <w:p w:rsidR="00417C2A" w:rsidRPr="00E50E5C" w:rsidRDefault="005502EF" w:rsidP="00417C2A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7</w:t>
      </w:r>
      <w:r w:rsidR="00417C2A" w:rsidRPr="00E50E5C">
        <w:rPr>
          <w:rFonts w:ascii="Calibri" w:hAnsi="Calibri" w:cs="Calibri"/>
          <w:b/>
          <w:sz w:val="36"/>
          <w:szCs w:val="36"/>
        </w:rPr>
        <w:t>. Formy a metody práce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Práce výchovného poradce a školního metodika prevence musí být podpořena vhodnými metodami a formami práce.</w:t>
      </w:r>
    </w:p>
    <w:p w:rsidR="00E623FB" w:rsidRPr="00E50E5C" w:rsidRDefault="00E623FB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</w:rPr>
      </w:pPr>
      <w:r w:rsidRPr="00E50E5C">
        <w:rPr>
          <w:rFonts w:ascii="Calibri" w:hAnsi="Calibri" w:cs="Calibri"/>
          <w:b/>
        </w:rPr>
        <w:t>Skupinová práce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Žáci velmi často při hodinách pracují ve dvojicích či ve sku</w:t>
      </w:r>
      <w:r w:rsidR="00B71142">
        <w:rPr>
          <w:rFonts w:ascii="Calibri" w:hAnsi="Calibri" w:cs="Calibri"/>
        </w:rPr>
        <w:t>pinách. Tím se nejen pomáhá při </w:t>
      </w:r>
      <w:r w:rsidRPr="00E50E5C">
        <w:rPr>
          <w:rFonts w:ascii="Calibri" w:hAnsi="Calibri" w:cs="Calibri"/>
        </w:rPr>
        <w:t>rozvoji spolupráce, ale rozvíjí se i komunikace, schopnost řešení konfliktů. Žáci mají možnost diskutovat nad daným problémem a naučí se reagovat na kritiku.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</w:rPr>
      </w:pPr>
      <w:r w:rsidRPr="00E50E5C">
        <w:rPr>
          <w:rFonts w:ascii="Calibri" w:hAnsi="Calibri" w:cs="Calibri"/>
          <w:b/>
        </w:rPr>
        <w:t>Celoškolní projekty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Snahou školy je i v dalších letech zavádět celoškolní akce, na kterých se výrazně podílejí žáci. Jedná se o programy odborné i sportovní. Žáci navíc komunikují a navazují pozitivní vztahy napříč třídami.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  <w:b/>
        </w:rPr>
        <w:lastRenderedPageBreak/>
        <w:t>Využití techniky</w:t>
      </w:r>
    </w:p>
    <w:p w:rsidR="00417C2A" w:rsidRPr="00E50E5C" w:rsidRDefault="0080766E" w:rsidP="00417C2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Žáci mají </w:t>
      </w:r>
      <w:r w:rsidR="00D5738D">
        <w:rPr>
          <w:rFonts w:ascii="Calibri" w:hAnsi="Calibri" w:cs="Calibri"/>
        </w:rPr>
        <w:t>k</w:t>
      </w:r>
      <w:r w:rsidR="00417C2A" w:rsidRPr="00E50E5C">
        <w:rPr>
          <w:rFonts w:ascii="Calibri" w:hAnsi="Calibri" w:cs="Calibri"/>
        </w:rPr>
        <w:t xml:space="preserve"> dispozici počítačov</w:t>
      </w:r>
      <w:r w:rsidR="00D5738D">
        <w:rPr>
          <w:rFonts w:ascii="Calibri" w:hAnsi="Calibri" w:cs="Calibri"/>
        </w:rPr>
        <w:t>é</w:t>
      </w:r>
      <w:r w:rsidR="00417C2A" w:rsidRPr="00E50E5C">
        <w:rPr>
          <w:rFonts w:ascii="Calibri" w:hAnsi="Calibri" w:cs="Calibri"/>
        </w:rPr>
        <w:t xml:space="preserve"> učebn</w:t>
      </w:r>
      <w:r w:rsidR="00D5738D">
        <w:rPr>
          <w:rFonts w:ascii="Calibri" w:hAnsi="Calibri" w:cs="Calibri"/>
        </w:rPr>
        <w:t>y</w:t>
      </w:r>
      <w:r w:rsidR="00417C2A" w:rsidRPr="00E50E5C">
        <w:rPr>
          <w:rFonts w:ascii="Calibri" w:hAnsi="Calibri" w:cs="Calibri"/>
        </w:rPr>
        <w:t xml:space="preserve">, kde je </w:t>
      </w:r>
      <w:r w:rsidR="00D5738D">
        <w:rPr>
          <w:rFonts w:ascii="Calibri" w:hAnsi="Calibri" w:cs="Calibri"/>
        </w:rPr>
        <w:t xml:space="preserve">po dohodě s vyučujícím </w:t>
      </w:r>
      <w:r w:rsidR="00417C2A" w:rsidRPr="00E50E5C">
        <w:rPr>
          <w:rFonts w:ascii="Calibri" w:hAnsi="Calibri" w:cs="Calibri"/>
        </w:rPr>
        <w:t xml:space="preserve">možnost </w:t>
      </w:r>
      <w:r w:rsidR="00D5738D" w:rsidRPr="00E50E5C">
        <w:rPr>
          <w:rFonts w:ascii="Calibri" w:hAnsi="Calibri" w:cs="Calibri"/>
        </w:rPr>
        <w:t>vytisknou</w:t>
      </w:r>
      <w:r w:rsidR="00D5738D">
        <w:rPr>
          <w:rFonts w:ascii="Calibri" w:hAnsi="Calibri" w:cs="Calibri"/>
        </w:rPr>
        <w:t>t si libovolný dokument</w:t>
      </w:r>
      <w:r w:rsidR="00417C2A" w:rsidRPr="00E50E5C">
        <w:rPr>
          <w:rFonts w:ascii="Calibri" w:hAnsi="Calibri" w:cs="Calibri"/>
        </w:rPr>
        <w:t>. To</w:t>
      </w:r>
      <w:r w:rsidR="00D5738D">
        <w:rPr>
          <w:rFonts w:ascii="Calibri" w:hAnsi="Calibri" w:cs="Calibri"/>
        </w:rPr>
        <w:t> </w:t>
      </w:r>
      <w:r w:rsidR="00417C2A" w:rsidRPr="00E50E5C">
        <w:rPr>
          <w:rFonts w:ascii="Calibri" w:hAnsi="Calibri" w:cs="Calibri"/>
        </w:rPr>
        <w:t xml:space="preserve">je důležité zejména pro vyhledávání a práci s informacemi. </w:t>
      </w:r>
      <w:r w:rsidR="00D87A42">
        <w:rPr>
          <w:rFonts w:ascii="Calibri" w:hAnsi="Calibri" w:cs="Calibri"/>
        </w:rPr>
        <w:t>Ve všech třídách je k dispozici počítač s dataprojektorem, v</w:t>
      </w:r>
      <w:r w:rsidR="00417C2A" w:rsidRPr="00E50E5C">
        <w:rPr>
          <w:rFonts w:ascii="Calibri" w:hAnsi="Calibri" w:cs="Calibri"/>
        </w:rPr>
        <w:t xml:space="preserve">e </w:t>
      </w:r>
      <w:r w:rsidR="00474FBC">
        <w:rPr>
          <w:rFonts w:ascii="Calibri" w:hAnsi="Calibri" w:cs="Calibri"/>
        </w:rPr>
        <w:t>dvou</w:t>
      </w:r>
      <w:r w:rsidR="00417C2A" w:rsidRPr="00E50E5C">
        <w:rPr>
          <w:rFonts w:ascii="Calibri" w:hAnsi="Calibri" w:cs="Calibri"/>
        </w:rPr>
        <w:t xml:space="preserve"> třídách byly nainstalovány interaktivní tabule</w:t>
      </w:r>
      <w:r>
        <w:rPr>
          <w:rFonts w:ascii="Calibri" w:hAnsi="Calibri" w:cs="Calibri"/>
        </w:rPr>
        <w:t xml:space="preserve"> s</w:t>
      </w:r>
      <w:r w:rsidR="00D87A42">
        <w:rPr>
          <w:rFonts w:ascii="Calibri" w:hAnsi="Calibri" w:cs="Calibri"/>
        </w:rPr>
        <w:t> </w:t>
      </w:r>
      <w:r>
        <w:rPr>
          <w:rFonts w:ascii="Calibri" w:hAnsi="Calibri" w:cs="Calibri"/>
        </w:rPr>
        <w:t>ozvučením</w:t>
      </w:r>
      <w:r w:rsidR="00417C2A" w:rsidRPr="00E50E5C">
        <w:rPr>
          <w:rFonts w:ascii="Calibri" w:hAnsi="Calibri" w:cs="Calibri"/>
        </w:rPr>
        <w:t>, které pomáhají rozšiřovat spektrum učebních pomůcek. Ve škole s</w:t>
      </w:r>
      <w:r w:rsidR="008A4814">
        <w:rPr>
          <w:rFonts w:ascii="Calibri" w:hAnsi="Calibri" w:cs="Calibri"/>
        </w:rPr>
        <w:t>e </w:t>
      </w:r>
      <w:r w:rsidR="00417C2A" w:rsidRPr="00E50E5C">
        <w:rPr>
          <w:rFonts w:ascii="Calibri" w:hAnsi="Calibri" w:cs="Calibri"/>
        </w:rPr>
        <w:t>nachází i</w:t>
      </w:r>
      <w:r w:rsidR="00D87A42">
        <w:rPr>
          <w:rFonts w:ascii="Calibri" w:hAnsi="Calibri" w:cs="Calibri"/>
        </w:rPr>
        <w:t> </w:t>
      </w:r>
      <w:r w:rsidR="00257EA0">
        <w:rPr>
          <w:rFonts w:ascii="Calibri" w:hAnsi="Calibri" w:cs="Calibri"/>
        </w:rPr>
        <w:t xml:space="preserve">přenosný </w:t>
      </w:r>
      <w:r w:rsidR="00417C2A" w:rsidRPr="00E50E5C">
        <w:rPr>
          <w:rFonts w:ascii="Calibri" w:hAnsi="Calibri" w:cs="Calibri"/>
        </w:rPr>
        <w:t>projektor.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  <w:b/>
        </w:rPr>
        <w:t>Sebehodnocení a zpětná vazba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 xml:space="preserve">Žáci ve vyučování dostávají zpětnou vazbu od učitele. Pozitivní hodnocení i hodnocení nedostatků pomáhá pracovat na sobě. Proto je důležité, </w:t>
      </w:r>
      <w:r w:rsidR="008A4814">
        <w:rPr>
          <w:rFonts w:ascii="Calibri" w:hAnsi="Calibri" w:cs="Calibri"/>
        </w:rPr>
        <w:t>aby byla rozvíjena sebedůvěra a</w:t>
      </w:r>
      <w:r w:rsidR="00B71142">
        <w:rPr>
          <w:rFonts w:ascii="Calibri" w:hAnsi="Calibri" w:cs="Calibri"/>
        </w:rPr>
        <w:t> </w:t>
      </w:r>
      <w:r w:rsidRPr="00E50E5C">
        <w:rPr>
          <w:rFonts w:ascii="Calibri" w:hAnsi="Calibri" w:cs="Calibri"/>
        </w:rPr>
        <w:t>kladný vztah k okolí. Zejména v současné době se vyžaduje sebehodnocení, proto by naši žáci měli umět objektivně zhodnotit sami sebe.</w:t>
      </w:r>
    </w:p>
    <w:p w:rsidR="00B24913" w:rsidRDefault="00B24913" w:rsidP="00417C2A">
      <w:pPr>
        <w:spacing w:line="276" w:lineRule="auto"/>
        <w:jc w:val="both"/>
        <w:rPr>
          <w:rFonts w:ascii="Calibri" w:hAnsi="Calibri" w:cs="Calibri"/>
          <w:b/>
          <w:sz w:val="36"/>
          <w:szCs w:val="36"/>
        </w:rPr>
      </w:pPr>
    </w:p>
    <w:p w:rsidR="00417C2A" w:rsidRPr="00E50E5C" w:rsidRDefault="005502EF" w:rsidP="00417C2A">
      <w:pPr>
        <w:spacing w:line="276" w:lineRule="auto"/>
        <w:jc w:val="both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8</w:t>
      </w:r>
      <w:r w:rsidR="00417C2A" w:rsidRPr="00E50E5C">
        <w:rPr>
          <w:rFonts w:ascii="Calibri" w:hAnsi="Calibri" w:cs="Calibri"/>
          <w:b/>
          <w:sz w:val="36"/>
          <w:szCs w:val="36"/>
        </w:rPr>
        <w:t>. Spolupráce s dalšími organizacemi</w:t>
      </w:r>
    </w:p>
    <w:p w:rsidR="006F6755" w:rsidRPr="00E50E5C" w:rsidRDefault="006F6755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V tuto chvíli se metodik prevence snaží o navázání kontaktu s dalšími institucemi. Celá řada organizací poskytuje programy primární prevence, přednášky i besedy.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</w:rPr>
      </w:pPr>
      <w:r w:rsidRPr="00E50E5C">
        <w:rPr>
          <w:rFonts w:ascii="Calibri" w:hAnsi="Calibri" w:cs="Calibri"/>
          <w:b/>
        </w:rPr>
        <w:t>Pedagogicko-psychologická poradna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 xml:space="preserve">Zachova 1, 602 00 Brno-město 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tel.: 543245914-16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e-mail: pppzachova@volny.cz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</w:rPr>
      </w:pPr>
      <w:r w:rsidRPr="00E50E5C">
        <w:rPr>
          <w:rFonts w:ascii="Calibri" w:hAnsi="Calibri" w:cs="Calibri"/>
          <w:b/>
        </w:rPr>
        <w:t>Poradenské centrum pro drogové a jiné závislosti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Sládkova 45, 613 00 Brno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tel.: 548 526 802</w:t>
      </w:r>
    </w:p>
    <w:p w:rsidR="004C61E8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 xml:space="preserve">e-mail: </w:t>
      </w:r>
      <w:hyperlink r:id="rId9" w:history="1">
        <w:r w:rsidR="004C61E8" w:rsidRPr="004C61E8">
          <w:rPr>
            <w:rStyle w:val="Hypertextovodkaz"/>
            <w:rFonts w:ascii="Calibri" w:hAnsi="Calibri" w:cs="Calibri"/>
            <w:color w:val="auto"/>
            <w:u w:val="none"/>
          </w:rPr>
          <w:t>sladkova@pppbrno.cz</w:t>
        </w:r>
      </w:hyperlink>
    </w:p>
    <w:p w:rsidR="004C61E8" w:rsidRPr="00E50E5C" w:rsidRDefault="004C61E8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Default="004C61E8" w:rsidP="00417C2A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Muzeum romské kultury</w:t>
      </w:r>
    </w:p>
    <w:p w:rsidR="004C61E8" w:rsidRPr="004C61E8" w:rsidRDefault="004C61E8" w:rsidP="004C61E8">
      <w:pPr>
        <w:spacing w:line="276" w:lineRule="auto"/>
        <w:jc w:val="both"/>
        <w:rPr>
          <w:rFonts w:ascii="Calibri" w:hAnsi="Calibri" w:cs="Calibri"/>
        </w:rPr>
      </w:pPr>
      <w:r w:rsidRPr="004C61E8">
        <w:rPr>
          <w:rFonts w:ascii="Calibri" w:hAnsi="Calibri" w:cs="Calibri"/>
        </w:rPr>
        <w:t>Bratislavská 67, 602 00 Brno</w:t>
      </w:r>
    </w:p>
    <w:p w:rsidR="004C61E8" w:rsidRDefault="004C61E8" w:rsidP="004C61E8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tel.: </w:t>
      </w:r>
      <w:r w:rsidRPr="004C61E8">
        <w:rPr>
          <w:rFonts w:ascii="Calibri" w:hAnsi="Calibri" w:cs="Calibri"/>
        </w:rPr>
        <w:t>545 571</w:t>
      </w:r>
      <w:r>
        <w:rPr>
          <w:rFonts w:ascii="Calibri" w:hAnsi="Calibri" w:cs="Calibri"/>
        </w:rPr>
        <w:t> </w:t>
      </w:r>
      <w:r w:rsidRPr="004C61E8">
        <w:rPr>
          <w:rFonts w:ascii="Calibri" w:hAnsi="Calibri" w:cs="Calibri"/>
        </w:rPr>
        <w:t>798</w:t>
      </w:r>
    </w:p>
    <w:p w:rsidR="004C61E8" w:rsidRPr="004C61E8" w:rsidRDefault="004C61E8" w:rsidP="004C61E8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e-mail: lektor@rommuz.cz</w:t>
      </w:r>
    </w:p>
    <w:p w:rsidR="00021ECB" w:rsidRDefault="00021ECB" w:rsidP="00417C2A">
      <w:pPr>
        <w:spacing w:line="276" w:lineRule="auto"/>
        <w:jc w:val="both"/>
        <w:rPr>
          <w:rStyle w:val="Hypertextovodkaz"/>
          <w:rFonts w:ascii="Calibri" w:hAnsi="Calibri" w:cs="Calibri"/>
          <w:b/>
          <w:color w:val="auto"/>
          <w:u w:val="none"/>
        </w:rPr>
      </w:pPr>
    </w:p>
    <w:p w:rsidR="00D46B30" w:rsidRDefault="00D46B30" w:rsidP="00417C2A">
      <w:pPr>
        <w:spacing w:line="276" w:lineRule="auto"/>
        <w:jc w:val="both"/>
        <w:rPr>
          <w:rStyle w:val="Hypertextovodkaz"/>
          <w:rFonts w:ascii="Calibri" w:hAnsi="Calibri" w:cs="Calibri"/>
          <w:b/>
          <w:color w:val="auto"/>
          <w:u w:val="none"/>
        </w:rPr>
      </w:pPr>
      <w:r w:rsidRPr="00D46B30">
        <w:rPr>
          <w:rStyle w:val="Hypertextovodkaz"/>
          <w:rFonts w:ascii="Calibri" w:hAnsi="Calibri" w:cs="Calibri"/>
          <w:b/>
          <w:color w:val="auto"/>
          <w:u w:val="none"/>
        </w:rPr>
        <w:t>Agentura JL</w:t>
      </w:r>
    </w:p>
    <w:p w:rsidR="00E42EA4" w:rsidRPr="00E42EA4" w:rsidRDefault="00236537" w:rsidP="00417C2A">
      <w:pPr>
        <w:spacing w:line="276" w:lineRule="auto"/>
        <w:jc w:val="both"/>
        <w:rPr>
          <w:rStyle w:val="Hypertextovodkaz"/>
          <w:rFonts w:ascii="Calibri" w:hAnsi="Calibri" w:cs="Calibri"/>
          <w:color w:val="auto"/>
          <w:u w:val="none"/>
        </w:rPr>
      </w:pPr>
      <w:r>
        <w:rPr>
          <w:rStyle w:val="Hypertextovodkaz"/>
          <w:rFonts w:ascii="Calibri" w:hAnsi="Calibri" w:cs="Calibri"/>
          <w:color w:val="auto"/>
          <w:u w:val="none"/>
        </w:rPr>
        <w:t xml:space="preserve">Klatovská 16, 602 00 Brno - </w:t>
      </w:r>
      <w:r w:rsidR="00E42EA4" w:rsidRPr="00E42EA4">
        <w:rPr>
          <w:rStyle w:val="Hypertextovodkaz"/>
          <w:rFonts w:ascii="Calibri" w:hAnsi="Calibri" w:cs="Calibri"/>
          <w:color w:val="auto"/>
          <w:u w:val="none"/>
        </w:rPr>
        <w:t>Jiří Lazar</w:t>
      </w:r>
    </w:p>
    <w:p w:rsidR="00D46B30" w:rsidRPr="00D46B30" w:rsidRDefault="00D46B30" w:rsidP="00417C2A">
      <w:pPr>
        <w:spacing w:line="276" w:lineRule="auto"/>
        <w:jc w:val="both"/>
        <w:rPr>
          <w:rFonts w:ascii="Calibri" w:hAnsi="Calibri" w:cs="Calibri"/>
        </w:rPr>
      </w:pPr>
      <w:r w:rsidRPr="00D46B30">
        <w:rPr>
          <w:rFonts w:ascii="Calibri" w:hAnsi="Calibri" w:cs="Calibri"/>
        </w:rPr>
        <w:t>Tel.: 602 557 858</w:t>
      </w:r>
    </w:p>
    <w:p w:rsidR="00D46B30" w:rsidRPr="00D46B30" w:rsidRDefault="00D46B30" w:rsidP="00417C2A">
      <w:pPr>
        <w:spacing w:line="276" w:lineRule="auto"/>
        <w:jc w:val="both"/>
        <w:rPr>
          <w:rFonts w:ascii="Calibri" w:hAnsi="Calibri" w:cs="Calibri"/>
        </w:rPr>
      </w:pPr>
      <w:r w:rsidRPr="00D46B30">
        <w:rPr>
          <w:rFonts w:ascii="Calibri" w:hAnsi="Calibri" w:cs="Calibri"/>
        </w:rPr>
        <w:t>e-mail: agenturajl@agenturajl.cz</w:t>
      </w:r>
    </w:p>
    <w:p w:rsidR="00997908" w:rsidRDefault="00997908" w:rsidP="00417C2A">
      <w:pPr>
        <w:spacing w:line="276" w:lineRule="auto"/>
        <w:jc w:val="both"/>
        <w:rPr>
          <w:rFonts w:ascii="Calibri" w:hAnsi="Calibri" w:cs="Calibri"/>
          <w:b/>
          <w:sz w:val="36"/>
          <w:szCs w:val="36"/>
        </w:rPr>
      </w:pPr>
    </w:p>
    <w:p w:rsidR="00D574AC" w:rsidRDefault="00D574AC" w:rsidP="00417C2A">
      <w:pPr>
        <w:spacing w:line="276" w:lineRule="auto"/>
        <w:jc w:val="both"/>
        <w:rPr>
          <w:rFonts w:ascii="Calibri" w:hAnsi="Calibri" w:cs="Calibri"/>
          <w:b/>
          <w:sz w:val="36"/>
          <w:szCs w:val="36"/>
        </w:rPr>
      </w:pPr>
    </w:p>
    <w:p w:rsidR="00417C2A" w:rsidRPr="00E50E5C" w:rsidRDefault="004C61E8" w:rsidP="00417C2A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36"/>
          <w:szCs w:val="36"/>
        </w:rPr>
        <w:lastRenderedPageBreak/>
        <w:t>Seznam p</w:t>
      </w:r>
      <w:r w:rsidR="00417C2A" w:rsidRPr="00E50E5C">
        <w:rPr>
          <w:rFonts w:ascii="Calibri" w:hAnsi="Calibri" w:cs="Calibri"/>
          <w:b/>
          <w:sz w:val="36"/>
          <w:szCs w:val="36"/>
        </w:rPr>
        <w:t>říloh</w:t>
      </w:r>
    </w:p>
    <w:p w:rsidR="00377D9F" w:rsidRPr="00E50E5C" w:rsidRDefault="00377D9F" w:rsidP="00417C2A">
      <w:pPr>
        <w:spacing w:line="276" w:lineRule="auto"/>
        <w:jc w:val="both"/>
        <w:rPr>
          <w:rFonts w:ascii="Calibri" w:hAnsi="Calibri" w:cs="Calibri"/>
          <w:b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</w:rPr>
      </w:pPr>
      <w:r w:rsidRPr="00E50E5C">
        <w:rPr>
          <w:rFonts w:ascii="Calibri" w:hAnsi="Calibri" w:cs="Calibri"/>
          <w:b/>
        </w:rPr>
        <w:t>1. Krizový plány školy</w:t>
      </w:r>
    </w:p>
    <w:p w:rsidR="00417C2A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Viz samostatný dokument</w:t>
      </w:r>
    </w:p>
    <w:p w:rsidR="00DD248E" w:rsidRDefault="00DD248E" w:rsidP="00417C2A">
      <w:pPr>
        <w:spacing w:line="276" w:lineRule="auto"/>
        <w:jc w:val="both"/>
        <w:rPr>
          <w:rFonts w:ascii="Calibri" w:hAnsi="Calibri" w:cs="Calibri"/>
        </w:rPr>
      </w:pPr>
    </w:p>
    <w:p w:rsidR="00DD248E" w:rsidRPr="00DD248E" w:rsidRDefault="00DD248E" w:rsidP="00417C2A">
      <w:pPr>
        <w:spacing w:line="276" w:lineRule="auto"/>
        <w:jc w:val="both"/>
        <w:rPr>
          <w:rFonts w:ascii="Calibri" w:hAnsi="Calibri" w:cs="Calibri"/>
          <w:b/>
        </w:rPr>
      </w:pPr>
      <w:r w:rsidRPr="00DD248E">
        <w:rPr>
          <w:rFonts w:ascii="Calibri" w:hAnsi="Calibri" w:cs="Calibri"/>
          <w:b/>
        </w:rPr>
        <w:t>2. Plán práce Výchovného poradce a školního metodika prevence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</w:rPr>
      </w:pPr>
    </w:p>
    <w:p w:rsidR="00417C2A" w:rsidRPr="00E50E5C" w:rsidRDefault="00DD248E" w:rsidP="00417C2A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3</w:t>
      </w:r>
      <w:r w:rsidR="00417C2A" w:rsidRPr="00E50E5C">
        <w:rPr>
          <w:rFonts w:ascii="Calibri" w:hAnsi="Calibri" w:cs="Calibri"/>
          <w:b/>
        </w:rPr>
        <w:t>. Literatura a DVD</w:t>
      </w:r>
    </w:p>
    <w:p w:rsidR="00417C2A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Ve škole jsou k dispozici tyto zdroje:</w:t>
      </w:r>
    </w:p>
    <w:p w:rsidR="005502EF" w:rsidRPr="00E50E5C" w:rsidRDefault="005502EF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</w:rPr>
      </w:pPr>
      <w:r w:rsidRPr="00E50E5C">
        <w:rPr>
          <w:rFonts w:ascii="Calibri" w:hAnsi="Calibri" w:cs="Calibri"/>
          <w:b/>
        </w:rPr>
        <w:t xml:space="preserve">   a) Literatura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 xml:space="preserve">kol. </w:t>
      </w:r>
      <w:proofErr w:type="gramStart"/>
      <w:r w:rsidRPr="00E50E5C">
        <w:rPr>
          <w:rFonts w:ascii="Calibri" w:hAnsi="Calibri" w:cs="Calibri"/>
        </w:rPr>
        <w:t>autorů</w:t>
      </w:r>
      <w:proofErr w:type="gramEnd"/>
      <w:r w:rsidRPr="00E50E5C">
        <w:rPr>
          <w:rFonts w:ascii="Calibri" w:hAnsi="Calibri" w:cs="Calibri"/>
        </w:rPr>
        <w:t>. Primární prevence rizikového chování ve školství, Praha, Scan 2010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Demjančuk, N., Drotárová, L. Vzdělání a extremismus, Plzeň, Epocha 2005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Prevence kouření (soubor aktivit k dané problematice), 1997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Alkohol a jiné drogy (soubor aktivit), 1997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AIDS (soubor aktivit), 1997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Prevence (časopis)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Závislosti a my (časopis)</w:t>
      </w:r>
    </w:p>
    <w:p w:rsidR="00377D9F" w:rsidRPr="00E50E5C" w:rsidRDefault="00377D9F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</w:rPr>
      </w:pPr>
      <w:r w:rsidRPr="00E50E5C">
        <w:rPr>
          <w:rFonts w:ascii="Calibri" w:hAnsi="Calibri" w:cs="Calibri"/>
          <w:b/>
        </w:rPr>
        <w:t xml:space="preserve">   b) DVD 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My děti ze stanice zoo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Katka (Helena Třeštíková)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O drogách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Kultura života - Otázky bioetiky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Rovné příležitosti (+ učebnice)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Next generation - Jeden svět na školách (+ učebnice)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Virus free generation (+ učebnice)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Dokumentární filmy o drogách - Jeden svět na školách</w:t>
      </w:r>
    </w:p>
    <w:p w:rsidR="00417C2A" w:rsidRPr="0060329B" w:rsidRDefault="00417C2A" w:rsidP="00417C2A">
      <w:pPr>
        <w:spacing w:line="276" w:lineRule="auto"/>
        <w:jc w:val="both"/>
        <w:rPr>
          <w:rFonts w:ascii="Calibri" w:hAnsi="Calibri" w:cs="Calibri"/>
        </w:rPr>
      </w:pPr>
      <w:proofErr w:type="spellStart"/>
      <w:r w:rsidRPr="00E50E5C">
        <w:rPr>
          <w:rFonts w:ascii="Calibri" w:hAnsi="Calibri" w:cs="Calibri"/>
        </w:rPr>
        <w:t>Zione</w:t>
      </w:r>
      <w:proofErr w:type="spellEnd"/>
      <w:r w:rsidRPr="00E50E5C">
        <w:rPr>
          <w:rFonts w:ascii="Calibri" w:hAnsi="Calibri" w:cs="Calibri"/>
        </w:rPr>
        <w:t xml:space="preserve"> – Film v boji proti HIV/AIDS (Občanské sdružení boNGO)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</w:rPr>
      </w:pPr>
    </w:p>
    <w:p w:rsidR="00417C2A" w:rsidRPr="00E50E5C" w:rsidRDefault="00DD248E" w:rsidP="00417C2A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</w:t>
      </w:r>
      <w:r w:rsidR="00417C2A" w:rsidRPr="00E50E5C">
        <w:rPr>
          <w:rFonts w:ascii="Calibri" w:hAnsi="Calibri" w:cs="Calibri"/>
          <w:b/>
        </w:rPr>
        <w:t>. Webové stránky s informacemi o negativních jevech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poradenskecentrum.cz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odrogach.cz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drogy-info.cz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sikana.cz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nekurte.cz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podaneruce.cz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anabell.cz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</w:rPr>
      </w:pPr>
    </w:p>
    <w:p w:rsidR="00417C2A" w:rsidRPr="00E50E5C" w:rsidRDefault="00DD248E" w:rsidP="00417C2A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5</w:t>
      </w:r>
      <w:r w:rsidR="00417C2A" w:rsidRPr="00E50E5C">
        <w:rPr>
          <w:rFonts w:ascii="Calibri" w:hAnsi="Calibri" w:cs="Calibri"/>
          <w:b/>
        </w:rPr>
        <w:t>. Seznam organizací poskytujících odbornou pomoc</w:t>
      </w:r>
    </w:p>
    <w:p w:rsidR="00ED2662" w:rsidRDefault="00417C2A" w:rsidP="00ED2662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Viz Adresář služeb primární prevence pro JM</w:t>
      </w:r>
      <w:r w:rsidR="00ED2662">
        <w:rPr>
          <w:rFonts w:ascii="Calibri" w:hAnsi="Calibri" w:cs="Calibri"/>
        </w:rPr>
        <w:t>K</w:t>
      </w:r>
      <w:r w:rsidRPr="00E50E5C">
        <w:rPr>
          <w:rFonts w:ascii="Calibri" w:hAnsi="Calibri" w:cs="Calibri"/>
        </w:rPr>
        <w:t xml:space="preserve">  (k dispozici u metodika prevence</w:t>
      </w:r>
      <w:r w:rsidR="00ED2662">
        <w:rPr>
          <w:rFonts w:ascii="Calibri" w:hAnsi="Calibri" w:cs="Calibri"/>
        </w:rPr>
        <w:t>)</w:t>
      </w:r>
    </w:p>
    <w:p w:rsidR="00417C2A" w:rsidRPr="00ED2662" w:rsidRDefault="00DD248E" w:rsidP="00ED2662">
      <w:pPr>
        <w:spacing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>6</w:t>
      </w:r>
      <w:r w:rsidR="00417C2A" w:rsidRPr="00E50E5C">
        <w:rPr>
          <w:rFonts w:ascii="Calibri" w:hAnsi="Calibri" w:cs="Calibri"/>
          <w:b/>
        </w:rPr>
        <w:t>. Seznam kontaktů na pracovníky školy</w:t>
      </w:r>
    </w:p>
    <w:tbl>
      <w:tblPr>
        <w:tblStyle w:val="Mkatabul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536"/>
      </w:tblGrid>
      <w:tr w:rsidR="00D10E7C" w:rsidTr="00D10E7C">
        <w:tc>
          <w:tcPr>
            <w:tcW w:w="5495" w:type="dxa"/>
          </w:tcPr>
          <w:p w:rsidR="00D10E7C" w:rsidRPr="008F52DB" w:rsidRDefault="00D10E7C" w:rsidP="00B0402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8F52DB">
              <w:rPr>
                <w:rFonts w:ascii="Calibri" w:hAnsi="Calibri" w:cs="Calibri"/>
              </w:rPr>
              <w:t>Adresa školy:</w:t>
            </w:r>
          </w:p>
        </w:tc>
        <w:tc>
          <w:tcPr>
            <w:tcW w:w="4536" w:type="dxa"/>
          </w:tcPr>
          <w:p w:rsidR="00D87A42" w:rsidRDefault="00D87A42" w:rsidP="00981C5C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TRIVIS – SŠ E. Holuba Brno, s.r.o.</w:t>
            </w:r>
          </w:p>
          <w:p w:rsidR="00D10E7C" w:rsidRPr="008F52DB" w:rsidRDefault="00981C5C" w:rsidP="00981C5C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Dukelská třída 467/65</w:t>
            </w:r>
            <w:r w:rsidR="00D10E7C" w:rsidRPr="008F52DB">
              <w:rPr>
                <w:rFonts w:ascii="Calibri" w:hAnsi="Calibri" w:cs="Calibri"/>
              </w:rPr>
              <w:t>, 6</w:t>
            </w:r>
            <w:r>
              <w:rPr>
                <w:rFonts w:ascii="Calibri" w:hAnsi="Calibri" w:cs="Calibri"/>
              </w:rPr>
              <w:t>14</w:t>
            </w:r>
            <w:r w:rsidR="00D10E7C" w:rsidRPr="008F52DB">
              <w:rPr>
                <w:rFonts w:ascii="Calibri" w:hAnsi="Calibri" w:cs="Calibri"/>
              </w:rPr>
              <w:t xml:space="preserve"> 00 Brno</w:t>
            </w:r>
          </w:p>
        </w:tc>
      </w:tr>
      <w:tr w:rsidR="00D10E7C" w:rsidTr="00D10E7C">
        <w:tc>
          <w:tcPr>
            <w:tcW w:w="5495" w:type="dxa"/>
          </w:tcPr>
          <w:p w:rsidR="00D10E7C" w:rsidRPr="008F52DB" w:rsidRDefault="00DD248E" w:rsidP="00B04028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Telefon</w:t>
            </w:r>
          </w:p>
        </w:tc>
        <w:tc>
          <w:tcPr>
            <w:tcW w:w="4536" w:type="dxa"/>
          </w:tcPr>
          <w:p w:rsidR="00D10E7C" w:rsidRPr="008F52DB" w:rsidRDefault="00D10E7C" w:rsidP="00D10E7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8F52DB">
              <w:rPr>
                <w:rFonts w:ascii="Calibri" w:hAnsi="Calibri" w:cs="Calibri"/>
              </w:rPr>
              <w:t>543 210 696</w:t>
            </w:r>
          </w:p>
        </w:tc>
      </w:tr>
      <w:tr w:rsidR="00D10E7C" w:rsidTr="00D10E7C">
        <w:tc>
          <w:tcPr>
            <w:tcW w:w="5495" w:type="dxa"/>
          </w:tcPr>
          <w:p w:rsidR="00D10E7C" w:rsidRPr="008F52DB" w:rsidRDefault="00D10E7C" w:rsidP="00B04028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8F52DB">
              <w:rPr>
                <w:rFonts w:ascii="Calibri" w:hAnsi="Calibri" w:cs="Calibri"/>
              </w:rPr>
              <w:t>E-mail</w:t>
            </w:r>
            <w:r w:rsidR="00981C5C">
              <w:rPr>
                <w:rFonts w:ascii="Calibri" w:hAnsi="Calibri" w:cs="Calibri"/>
              </w:rPr>
              <w:t xml:space="preserve"> školy</w:t>
            </w:r>
          </w:p>
        </w:tc>
        <w:tc>
          <w:tcPr>
            <w:tcW w:w="4536" w:type="dxa"/>
          </w:tcPr>
          <w:p w:rsidR="00D10E7C" w:rsidRPr="008F52DB" w:rsidRDefault="00D87A42" w:rsidP="00D10E7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D87A42">
              <w:rPr>
                <w:rFonts w:ascii="Calibri" w:hAnsi="Calibri" w:cs="Calibri"/>
              </w:rPr>
              <w:t>veterinabrno@trivis.cz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D10E7C" w:rsidTr="00D10E7C">
        <w:tc>
          <w:tcPr>
            <w:tcW w:w="5495" w:type="dxa"/>
          </w:tcPr>
          <w:p w:rsidR="00D10E7C" w:rsidRPr="008F52DB" w:rsidRDefault="00D10E7C" w:rsidP="00981C5C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8F52DB">
              <w:rPr>
                <w:rFonts w:ascii="Calibri" w:hAnsi="Calibri" w:cs="Calibri"/>
              </w:rPr>
              <w:t>Jednatel společnosti</w:t>
            </w:r>
            <w:r w:rsidR="00981C5C">
              <w:rPr>
                <w:rFonts w:ascii="Calibri" w:hAnsi="Calibri" w:cs="Calibri"/>
              </w:rPr>
              <w:t xml:space="preserve"> TRIVIS, a. s.</w:t>
            </w:r>
          </w:p>
        </w:tc>
        <w:tc>
          <w:tcPr>
            <w:tcW w:w="4536" w:type="dxa"/>
          </w:tcPr>
          <w:p w:rsidR="00D10E7C" w:rsidRPr="008F52DB" w:rsidRDefault="00981C5C" w:rsidP="00D10E7C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JUDr. Karel Klvaňa (klvana@trivis.cz)</w:t>
            </w:r>
          </w:p>
        </w:tc>
      </w:tr>
      <w:tr w:rsidR="00D10E7C" w:rsidTr="00D10E7C">
        <w:tc>
          <w:tcPr>
            <w:tcW w:w="5495" w:type="dxa"/>
          </w:tcPr>
          <w:p w:rsidR="00D10E7C" w:rsidRDefault="002C4557" w:rsidP="00B04028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Ředitel</w:t>
            </w:r>
            <w:r w:rsidR="00DD248E">
              <w:rPr>
                <w:rFonts w:ascii="Calibri" w:hAnsi="Calibri" w:cs="Calibri"/>
              </w:rPr>
              <w:t xml:space="preserve"> školy</w:t>
            </w:r>
          </w:p>
          <w:p w:rsidR="00D05036" w:rsidRPr="008F52DB" w:rsidRDefault="00D05036" w:rsidP="00B04028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Zástupkyně ředitele</w:t>
            </w:r>
          </w:p>
        </w:tc>
        <w:tc>
          <w:tcPr>
            <w:tcW w:w="4536" w:type="dxa"/>
          </w:tcPr>
          <w:p w:rsidR="00D10E7C" w:rsidRDefault="002C4557" w:rsidP="00D5738D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2C4557">
              <w:rPr>
                <w:rFonts w:ascii="Calibri" w:hAnsi="Calibri" w:cs="Calibri"/>
              </w:rPr>
              <w:t>Mgr</w:t>
            </w:r>
            <w:r>
              <w:rPr>
                <w:rFonts w:ascii="Calibri" w:hAnsi="Calibri" w:cs="Calibri"/>
              </w:rPr>
              <w:t xml:space="preserve">. </w:t>
            </w:r>
            <w:r w:rsidR="00D5738D">
              <w:rPr>
                <w:rFonts w:ascii="Calibri" w:hAnsi="Calibri" w:cs="Calibri"/>
              </w:rPr>
              <w:t>Milan Čermák (</w:t>
            </w:r>
            <w:hyperlink r:id="rId10" w:history="1">
              <w:r w:rsidR="00D05036" w:rsidRPr="00D05036">
                <w:rPr>
                  <w:rStyle w:val="Hypertextovodkaz"/>
                  <w:rFonts w:ascii="Calibri" w:hAnsi="Calibri" w:cs="Calibri"/>
                  <w:color w:val="auto"/>
                  <w:u w:val="none"/>
                </w:rPr>
                <w:t>cermak@trivis.cz</w:t>
              </w:r>
            </w:hyperlink>
            <w:r w:rsidR="00D5738D" w:rsidRPr="00D05036">
              <w:rPr>
                <w:rFonts w:ascii="Calibri" w:hAnsi="Calibri" w:cs="Calibri"/>
              </w:rPr>
              <w:t>)</w:t>
            </w:r>
          </w:p>
          <w:p w:rsidR="00D05036" w:rsidRPr="008F52DB" w:rsidRDefault="00D05036" w:rsidP="00D5738D">
            <w:pPr>
              <w:spacing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MVDr. Eva </w:t>
            </w:r>
            <w:proofErr w:type="spellStart"/>
            <w:r>
              <w:rPr>
                <w:rFonts w:ascii="Calibri" w:hAnsi="Calibri" w:cs="Calibri"/>
              </w:rPr>
              <w:t>Laborová</w:t>
            </w:r>
            <w:proofErr w:type="spellEnd"/>
            <w:r>
              <w:rPr>
                <w:rFonts w:ascii="Calibri" w:hAnsi="Calibri" w:cs="Calibri"/>
              </w:rPr>
              <w:t xml:space="preserve"> (</w:t>
            </w:r>
            <w:proofErr w:type="spellStart"/>
            <w:r>
              <w:rPr>
                <w:rFonts w:ascii="Calibri" w:hAnsi="Calibri" w:cs="Calibri"/>
              </w:rPr>
              <w:t>laborova</w:t>
            </w:r>
            <w:proofErr w:type="spellEnd"/>
            <w:r>
              <w:rPr>
                <w:rFonts w:ascii="Calibri" w:hAnsi="Calibri" w:cs="Calibri"/>
              </w:rPr>
              <w:t>@trivis.cz)</w:t>
            </w:r>
          </w:p>
        </w:tc>
      </w:tr>
      <w:tr w:rsidR="00D10E7C" w:rsidTr="00D10E7C">
        <w:tc>
          <w:tcPr>
            <w:tcW w:w="5495" w:type="dxa"/>
          </w:tcPr>
          <w:p w:rsidR="00D10E7C" w:rsidRPr="008F52DB" w:rsidRDefault="00D10E7C" w:rsidP="00257EA0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8F52DB">
              <w:rPr>
                <w:rFonts w:ascii="Calibri" w:hAnsi="Calibri" w:cs="Calibri"/>
              </w:rPr>
              <w:t>Výchovn</w:t>
            </w:r>
            <w:r w:rsidR="00257EA0">
              <w:rPr>
                <w:rFonts w:ascii="Calibri" w:hAnsi="Calibri" w:cs="Calibri"/>
              </w:rPr>
              <w:t>ý</w:t>
            </w:r>
            <w:r w:rsidRPr="008F52DB">
              <w:rPr>
                <w:rFonts w:ascii="Calibri" w:hAnsi="Calibri" w:cs="Calibri"/>
              </w:rPr>
              <w:t xml:space="preserve"> porad</w:t>
            </w:r>
            <w:r w:rsidR="00257EA0">
              <w:rPr>
                <w:rFonts w:ascii="Calibri" w:hAnsi="Calibri" w:cs="Calibri"/>
              </w:rPr>
              <w:t>ce</w:t>
            </w:r>
            <w:r w:rsidR="00DD248E">
              <w:rPr>
                <w:rFonts w:ascii="Calibri" w:hAnsi="Calibri" w:cs="Calibri"/>
              </w:rPr>
              <w:t>, školní metodik prevence</w:t>
            </w:r>
          </w:p>
        </w:tc>
        <w:tc>
          <w:tcPr>
            <w:tcW w:w="4536" w:type="dxa"/>
          </w:tcPr>
          <w:p w:rsidR="00D10E7C" w:rsidRPr="008F52DB" w:rsidRDefault="00D10E7C" w:rsidP="00D87A42">
            <w:pPr>
              <w:spacing w:line="276" w:lineRule="auto"/>
              <w:rPr>
                <w:rFonts w:ascii="Calibri" w:hAnsi="Calibri" w:cs="Calibri"/>
              </w:rPr>
            </w:pPr>
            <w:r w:rsidRPr="008F52DB">
              <w:rPr>
                <w:rFonts w:ascii="Calibri" w:hAnsi="Calibri" w:cs="Calibri"/>
              </w:rPr>
              <w:t xml:space="preserve">Mgr. </w:t>
            </w:r>
            <w:r w:rsidR="004B7681">
              <w:rPr>
                <w:rFonts w:ascii="Calibri" w:hAnsi="Calibri" w:cs="Calibri"/>
              </w:rPr>
              <w:t>Bc. Martina Havlíčková (</w:t>
            </w:r>
            <w:proofErr w:type="spellStart"/>
            <w:r w:rsidR="004B7681">
              <w:rPr>
                <w:rFonts w:ascii="Calibri" w:hAnsi="Calibri" w:cs="Calibri"/>
              </w:rPr>
              <w:t>havlickova</w:t>
            </w:r>
            <w:proofErr w:type="spellEnd"/>
            <w:r w:rsidR="00D87A42">
              <w:rPr>
                <w:rFonts w:ascii="Calibri" w:hAnsi="Calibri" w:cs="Calibri"/>
              </w:rPr>
              <w:t>@trivis.cz)</w:t>
            </w:r>
          </w:p>
        </w:tc>
      </w:tr>
    </w:tbl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</w:rPr>
      </w:pPr>
    </w:p>
    <w:p w:rsidR="00417C2A" w:rsidRPr="00E50E5C" w:rsidRDefault="00DD248E" w:rsidP="00417C2A">
      <w:pPr>
        <w:spacing w:line="276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7</w:t>
      </w:r>
      <w:r w:rsidR="00417C2A" w:rsidRPr="00E50E5C">
        <w:rPr>
          <w:rFonts w:ascii="Calibri" w:hAnsi="Calibri" w:cs="Calibri"/>
          <w:b/>
        </w:rPr>
        <w:t xml:space="preserve">. </w:t>
      </w:r>
      <w:r w:rsidR="00417C2A" w:rsidRPr="00E50E5C">
        <w:rPr>
          <w:rFonts w:ascii="Calibri" w:hAnsi="Calibri" w:cs="Calibri"/>
          <w:b/>
          <w:bCs/>
        </w:rPr>
        <w:t>Stávající platné dokumenty v resortu MŠMT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</w:rPr>
      </w:pPr>
      <w:r w:rsidRPr="00E50E5C">
        <w:rPr>
          <w:rFonts w:ascii="Calibri" w:hAnsi="Calibri" w:cs="Calibri"/>
          <w:b/>
        </w:rPr>
        <w:t>STRATEGIE</w:t>
      </w:r>
    </w:p>
    <w:p w:rsidR="00417C2A" w:rsidRPr="00E50E5C" w:rsidRDefault="00417C2A" w:rsidP="00417C2A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 xml:space="preserve">Strategie prevence sociálně patologických jevů u dětí a mládeže v působnosti resortu Ministerstva školství, mládeže a tělovýchovy na období 2005 - 2008 </w:t>
      </w:r>
    </w:p>
    <w:p w:rsidR="00417C2A" w:rsidRPr="00E50E5C" w:rsidRDefault="001C2C15" w:rsidP="00417C2A">
      <w:pPr>
        <w:spacing w:line="276" w:lineRule="auto"/>
        <w:ind w:left="360" w:firstLine="348"/>
        <w:jc w:val="both"/>
        <w:rPr>
          <w:rFonts w:ascii="Calibri" w:hAnsi="Calibri" w:cs="Calibri"/>
        </w:rPr>
      </w:pPr>
      <w:hyperlink r:id="rId11" w:history="1">
        <w:r w:rsidR="00417C2A" w:rsidRPr="00E50E5C">
          <w:rPr>
            <w:rStyle w:val="Hypertextovodkaz"/>
            <w:rFonts w:ascii="Calibri" w:hAnsi="Calibri" w:cs="Calibri"/>
            <w:color w:val="auto"/>
            <w:u w:val="none"/>
          </w:rPr>
          <w:t>www.msmt.cz/DOMEK/default.asp?CAI=2945</w:t>
        </w:r>
      </w:hyperlink>
    </w:p>
    <w:p w:rsidR="00417C2A" w:rsidRPr="00E50E5C" w:rsidRDefault="00417C2A" w:rsidP="00417C2A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Národní strategie protidrogové politiky na období 2005 -2009</w:t>
      </w:r>
    </w:p>
    <w:p w:rsidR="00417C2A" w:rsidRPr="00E50E5C" w:rsidRDefault="001C2C15" w:rsidP="00417C2A">
      <w:pPr>
        <w:spacing w:line="276" w:lineRule="auto"/>
        <w:ind w:left="360" w:firstLine="348"/>
        <w:jc w:val="both"/>
        <w:rPr>
          <w:rFonts w:ascii="Calibri" w:hAnsi="Calibri" w:cs="Calibri"/>
        </w:rPr>
      </w:pPr>
      <w:hyperlink r:id="rId12" w:history="1">
        <w:r w:rsidR="00417C2A" w:rsidRPr="00E50E5C">
          <w:rPr>
            <w:rStyle w:val="Hypertextovodkaz"/>
            <w:rFonts w:ascii="Calibri" w:hAnsi="Calibri" w:cs="Calibri"/>
            <w:color w:val="auto"/>
            <w:u w:val="none"/>
          </w:rPr>
          <w:t>wtd.vlada.cz/urad/urad_postaveni.htm</w:t>
        </w:r>
      </w:hyperlink>
    </w:p>
    <w:p w:rsidR="00417C2A" w:rsidRPr="00E50E5C" w:rsidRDefault="00417C2A" w:rsidP="00417C2A">
      <w:pPr>
        <w:numPr>
          <w:ilvl w:val="0"/>
          <w:numId w:val="13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Strategie prevence kriminality na léta 2008 - 2011</w:t>
      </w:r>
    </w:p>
    <w:p w:rsidR="002414ED" w:rsidRDefault="001C2C15" w:rsidP="002414ED">
      <w:pPr>
        <w:spacing w:line="276" w:lineRule="auto"/>
        <w:ind w:left="360" w:firstLine="348"/>
        <w:jc w:val="both"/>
        <w:rPr>
          <w:rStyle w:val="Hypertextovodkaz"/>
          <w:rFonts w:ascii="Calibri" w:hAnsi="Calibri" w:cs="Calibri"/>
          <w:color w:val="auto"/>
          <w:u w:val="none"/>
        </w:rPr>
      </w:pPr>
      <w:hyperlink r:id="rId13" w:history="1">
        <w:r w:rsidR="00417C2A" w:rsidRPr="00E50E5C">
          <w:rPr>
            <w:rStyle w:val="Hypertextovodkaz"/>
            <w:rFonts w:ascii="Calibri" w:hAnsi="Calibri" w:cs="Calibri"/>
            <w:color w:val="auto"/>
            <w:u w:val="none"/>
          </w:rPr>
          <w:t>www.mvcr.cz/prevence/system/vlada/2004/index.html</w:t>
        </w:r>
      </w:hyperlink>
    </w:p>
    <w:p w:rsidR="00D10E7C" w:rsidRPr="00E50E5C" w:rsidRDefault="00D10E7C" w:rsidP="002414ED">
      <w:pPr>
        <w:spacing w:line="276" w:lineRule="auto"/>
        <w:ind w:left="360" w:firstLine="348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</w:rPr>
      </w:pPr>
      <w:r w:rsidRPr="00E50E5C">
        <w:rPr>
          <w:rFonts w:ascii="Calibri" w:hAnsi="Calibri" w:cs="Calibri"/>
          <w:b/>
        </w:rPr>
        <w:t xml:space="preserve">METODICKÉ POKYNY </w:t>
      </w:r>
    </w:p>
    <w:p w:rsidR="008F52DB" w:rsidRPr="008F52DB" w:rsidRDefault="008F52DB" w:rsidP="00417C2A">
      <w:pPr>
        <w:pStyle w:val="Zkladntext3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i w:val="0"/>
          <w:szCs w:val="24"/>
          <w:u w:val="none"/>
        </w:rPr>
      </w:pPr>
      <w:r w:rsidRPr="008F52DB">
        <w:rPr>
          <w:rFonts w:ascii="Calibri" w:hAnsi="Calibri" w:cs="Calibri"/>
          <w:i w:val="0"/>
          <w:szCs w:val="24"/>
          <w:u w:val="none"/>
        </w:rPr>
        <w:t>Metodický pokyn MŠMT k řešení šikanování ve školách a školských zařízeních 2013</w:t>
      </w:r>
    </w:p>
    <w:p w:rsidR="00417C2A" w:rsidRPr="008F52DB" w:rsidRDefault="00417C2A" w:rsidP="00417C2A">
      <w:pPr>
        <w:pStyle w:val="Nadpis3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b w:val="0"/>
        </w:rPr>
      </w:pPr>
      <w:r w:rsidRPr="008F52DB">
        <w:rPr>
          <w:rFonts w:ascii="Calibri" w:hAnsi="Calibri" w:cs="Calibri"/>
          <w:b w:val="0"/>
        </w:rPr>
        <w:t>Metodický pokyn MŠMT ČR k výchově prot</w:t>
      </w:r>
      <w:r w:rsidR="008A4814" w:rsidRPr="008F52DB">
        <w:rPr>
          <w:rFonts w:ascii="Calibri" w:hAnsi="Calibri" w:cs="Calibri"/>
          <w:b w:val="0"/>
        </w:rPr>
        <w:t>i projevům rasismu, xenofobie a </w:t>
      </w:r>
      <w:r w:rsidRPr="008F52DB">
        <w:rPr>
          <w:rFonts w:ascii="Calibri" w:hAnsi="Calibri" w:cs="Calibri"/>
          <w:b w:val="0"/>
        </w:rPr>
        <w:t>intolerance</w:t>
      </w:r>
    </w:p>
    <w:p w:rsidR="00417C2A" w:rsidRPr="008F52DB" w:rsidRDefault="00417C2A" w:rsidP="00417C2A">
      <w:pPr>
        <w:pStyle w:val="Nadpis1"/>
        <w:numPr>
          <w:ilvl w:val="0"/>
          <w:numId w:val="9"/>
        </w:numPr>
        <w:spacing w:line="276" w:lineRule="auto"/>
        <w:jc w:val="both"/>
        <w:rPr>
          <w:rFonts w:ascii="Calibri" w:hAnsi="Calibri" w:cs="Calibri"/>
          <w:bCs/>
          <w:iCs/>
          <w:u w:val="none"/>
        </w:rPr>
      </w:pPr>
      <w:r w:rsidRPr="008F52DB">
        <w:rPr>
          <w:rFonts w:ascii="Calibri" w:hAnsi="Calibri" w:cs="Calibri"/>
          <w:u w:val="none"/>
        </w:rPr>
        <w:t>Metodický pokyn k jednotnému postupu při uvolňování a omlouvání žák z vyučování, prevenci a postihu záškoláctv</w:t>
      </w:r>
      <w:r w:rsidRPr="008F52DB">
        <w:rPr>
          <w:rFonts w:ascii="Calibri" w:hAnsi="Calibri" w:cs="Calibri"/>
          <w:bCs/>
          <w:iCs/>
          <w:u w:val="none"/>
        </w:rPr>
        <w:t>í</w:t>
      </w:r>
    </w:p>
    <w:p w:rsidR="002414ED" w:rsidRPr="008F52DB" w:rsidRDefault="00417C2A" w:rsidP="002414ED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</w:rPr>
      </w:pPr>
      <w:r w:rsidRPr="008F52DB">
        <w:rPr>
          <w:rFonts w:ascii="Calibri" w:hAnsi="Calibri" w:cs="Calibri"/>
        </w:rPr>
        <w:t xml:space="preserve">Metodický pokyn k zajištění bezpečnosti a ochrany </w:t>
      </w:r>
      <w:r w:rsidR="008A4814" w:rsidRPr="008F52DB">
        <w:rPr>
          <w:rFonts w:ascii="Calibri" w:hAnsi="Calibri" w:cs="Calibri"/>
        </w:rPr>
        <w:t>zdraví dětí a žáků ve školách a </w:t>
      </w:r>
      <w:r w:rsidRPr="008F52DB">
        <w:rPr>
          <w:rFonts w:ascii="Calibri" w:hAnsi="Calibri" w:cs="Calibri"/>
        </w:rPr>
        <w:t xml:space="preserve">školských zařízeních </w:t>
      </w:r>
    </w:p>
    <w:p w:rsidR="00D10E7C" w:rsidRPr="002414ED" w:rsidRDefault="00D10E7C" w:rsidP="00D10E7C">
      <w:pPr>
        <w:spacing w:line="276" w:lineRule="auto"/>
        <w:ind w:left="720"/>
        <w:jc w:val="both"/>
        <w:rPr>
          <w:rFonts w:ascii="Calibri" w:hAnsi="Calibri" w:cs="Calibri"/>
          <w:i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</w:rPr>
      </w:pPr>
      <w:r w:rsidRPr="00E50E5C">
        <w:rPr>
          <w:rFonts w:ascii="Calibri" w:hAnsi="Calibri" w:cs="Calibri"/>
          <w:b/>
        </w:rPr>
        <w:t>VYHLÁŠKY</w:t>
      </w:r>
    </w:p>
    <w:p w:rsidR="00417C2A" w:rsidRPr="00E50E5C" w:rsidRDefault="00417C2A" w:rsidP="00417C2A">
      <w:pPr>
        <w:numPr>
          <w:ilvl w:val="0"/>
          <w:numId w:val="9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Vyhláška č. 72/2005 Sb., o poskytování poradenských služeb ve školách a školských poradenských zařízeních</w:t>
      </w:r>
    </w:p>
    <w:p w:rsidR="002414ED" w:rsidRPr="002414ED" w:rsidRDefault="00417C2A" w:rsidP="002414ED">
      <w:pPr>
        <w:numPr>
          <w:ilvl w:val="0"/>
          <w:numId w:val="14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Vyhláška MŠMT č. 73/2005 Sb., o vzdělávání dětí, žáků a studentů se speciálními vzdělávacími potřebami a dětí, žáků a studentů mimořádně nadanými</w:t>
      </w:r>
    </w:p>
    <w:p w:rsidR="008F52DB" w:rsidRDefault="008F52DB" w:rsidP="00417C2A">
      <w:pPr>
        <w:spacing w:line="276" w:lineRule="auto"/>
        <w:jc w:val="both"/>
        <w:rPr>
          <w:rFonts w:ascii="Calibri" w:hAnsi="Calibri" w:cs="Calibri"/>
          <w:b/>
        </w:rPr>
      </w:pPr>
    </w:p>
    <w:p w:rsidR="00981C5C" w:rsidRDefault="00981C5C">
      <w:pPr>
        <w:spacing w:after="200" w:line="276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  <w:b/>
        </w:rPr>
        <w:lastRenderedPageBreak/>
        <w:t>ZÁKONY</w:t>
      </w:r>
    </w:p>
    <w:p w:rsidR="00417C2A" w:rsidRPr="00E50E5C" w:rsidRDefault="00417C2A" w:rsidP="00417C2A">
      <w:pPr>
        <w:numPr>
          <w:ilvl w:val="0"/>
          <w:numId w:val="12"/>
        </w:numPr>
        <w:spacing w:line="276" w:lineRule="auto"/>
        <w:jc w:val="both"/>
        <w:rPr>
          <w:rFonts w:ascii="Calibri" w:hAnsi="Calibri" w:cs="Calibri"/>
          <w:i/>
        </w:rPr>
      </w:pPr>
      <w:r w:rsidRPr="00E50E5C">
        <w:rPr>
          <w:rFonts w:ascii="Calibri" w:hAnsi="Calibri" w:cs="Calibri"/>
        </w:rPr>
        <w:t>Zákon č. 561/2004 Sb., o předškolním, zákla</w:t>
      </w:r>
      <w:r w:rsidR="008A4814">
        <w:rPr>
          <w:rFonts w:ascii="Calibri" w:hAnsi="Calibri" w:cs="Calibri"/>
        </w:rPr>
        <w:t>dním, středním, vyšším odborném a </w:t>
      </w:r>
      <w:r w:rsidRPr="00E50E5C">
        <w:rPr>
          <w:rFonts w:ascii="Calibri" w:hAnsi="Calibri" w:cs="Calibri"/>
        </w:rPr>
        <w:t xml:space="preserve">jiném vzdělávání (Školský zákon), v platném znění </w:t>
      </w:r>
    </w:p>
    <w:p w:rsidR="00417C2A" w:rsidRPr="00E50E5C" w:rsidRDefault="00417C2A" w:rsidP="00417C2A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Zákon č. 109/2002 Sb., o výkonu ústavní v</w:t>
      </w:r>
      <w:r w:rsidR="008A4814">
        <w:rPr>
          <w:rFonts w:ascii="Calibri" w:hAnsi="Calibri" w:cs="Calibri"/>
        </w:rPr>
        <w:t>ýchovy nebo ochranné výchovy ve </w:t>
      </w:r>
      <w:r w:rsidRPr="00E50E5C">
        <w:rPr>
          <w:rFonts w:ascii="Calibri" w:hAnsi="Calibri" w:cs="Calibri"/>
        </w:rPr>
        <w:t>školských zařízeních a o preventivně výchovné péči ve školských zařízeních, v platném znění</w:t>
      </w:r>
    </w:p>
    <w:p w:rsidR="00417C2A" w:rsidRPr="00E50E5C" w:rsidRDefault="00417C2A" w:rsidP="00417C2A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 xml:space="preserve">Zákon č. 167/1998 Sb., o návykových látkách a o změně některých dalších zákonů, v platném znění </w:t>
      </w:r>
    </w:p>
    <w:p w:rsidR="00417C2A" w:rsidRPr="00E50E5C" w:rsidRDefault="00417C2A" w:rsidP="00417C2A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 xml:space="preserve">Zákon č. 379/2005 Sb., o opatřeních k ochraně před škodami působenými tabákovými výrobky, alkoholem a jinými návykovými látkami a o změně souvisejících zákonů </w:t>
      </w:r>
    </w:p>
    <w:p w:rsidR="00417C2A" w:rsidRDefault="00417C2A" w:rsidP="00417C2A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Zákon č. 135/2006 Sb., na ochranu před domácím násilím (účinnost od 1. 1. 2007)</w:t>
      </w:r>
    </w:p>
    <w:p w:rsidR="00D10E7C" w:rsidRPr="002414ED" w:rsidRDefault="00D10E7C" w:rsidP="00D10E7C">
      <w:pPr>
        <w:spacing w:line="276" w:lineRule="auto"/>
        <w:ind w:left="720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  <w:b/>
        </w:rPr>
      </w:pPr>
      <w:r w:rsidRPr="00E50E5C">
        <w:rPr>
          <w:rFonts w:ascii="Calibri" w:hAnsi="Calibri" w:cs="Calibri"/>
          <w:b/>
        </w:rPr>
        <w:t>Další zákony</w:t>
      </w:r>
    </w:p>
    <w:p w:rsidR="00417C2A" w:rsidRPr="00E50E5C" w:rsidRDefault="00417C2A" w:rsidP="00417C2A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Zákon č. 108/2006 Sb., o sociálních službách</w:t>
      </w:r>
    </w:p>
    <w:p w:rsidR="00417C2A" w:rsidRPr="00E50E5C" w:rsidRDefault="00417C2A" w:rsidP="00417C2A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Zákon č. 359/1999 Sb., o sociálně právní ochraně dětí</w:t>
      </w:r>
    </w:p>
    <w:p w:rsidR="00417C2A" w:rsidRPr="00E50E5C" w:rsidRDefault="00417C2A" w:rsidP="00417C2A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Zákon č. 257/2000 Sb., o probační a mediační službě</w:t>
      </w:r>
    </w:p>
    <w:p w:rsidR="00417C2A" w:rsidRPr="00E50E5C" w:rsidRDefault="00417C2A" w:rsidP="00417C2A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 xml:space="preserve">Zákon č. 132/1982 Sb., kterým se mění a doplňuje zákon o rodině </w:t>
      </w:r>
      <w:bookmarkStart w:id="0" w:name="_GoBack"/>
      <w:bookmarkEnd w:id="0"/>
    </w:p>
    <w:p w:rsidR="00417C2A" w:rsidRPr="00E50E5C" w:rsidRDefault="00417C2A" w:rsidP="00417C2A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Zákon č. 218/2003 Sb., o soudnictví ve věcech mládeže</w:t>
      </w:r>
    </w:p>
    <w:p w:rsidR="00417C2A" w:rsidRPr="00E50E5C" w:rsidRDefault="00417C2A" w:rsidP="00417C2A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Zákon č. 140/1961 Sb., trestní zákon</w:t>
      </w:r>
    </w:p>
    <w:p w:rsidR="00417C2A" w:rsidRPr="00E50E5C" w:rsidRDefault="00417C2A" w:rsidP="00417C2A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Zákon č. 141/1961 Sb., o trestním řízení soudním (trestní řád)</w:t>
      </w:r>
    </w:p>
    <w:p w:rsidR="00417C2A" w:rsidRPr="00E50E5C" w:rsidRDefault="00417C2A" w:rsidP="00417C2A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Zákon č. 200/1990 Sb., o přestupcích</w:t>
      </w:r>
    </w:p>
    <w:p w:rsidR="00417C2A" w:rsidRPr="00E50E5C" w:rsidRDefault="00417C2A" w:rsidP="00417C2A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Zákon č. 283/1991 Sb., o Policii České republiky</w:t>
      </w:r>
    </w:p>
    <w:p w:rsidR="00417C2A" w:rsidRPr="00E50E5C" w:rsidRDefault="00417C2A" w:rsidP="00417C2A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</w:rPr>
      </w:pPr>
      <w:r w:rsidRPr="00E50E5C">
        <w:rPr>
          <w:rFonts w:ascii="Calibri" w:hAnsi="Calibri" w:cs="Calibri"/>
        </w:rPr>
        <w:t>Zákon č. 553/1991 Sb., o obecní policii</w:t>
      </w: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417C2A" w:rsidRPr="00E50E5C" w:rsidRDefault="00417C2A" w:rsidP="00417C2A">
      <w:pPr>
        <w:spacing w:line="276" w:lineRule="auto"/>
        <w:jc w:val="both"/>
        <w:rPr>
          <w:rFonts w:ascii="Calibri" w:hAnsi="Calibri" w:cs="Calibri"/>
        </w:rPr>
      </w:pPr>
    </w:p>
    <w:p w:rsidR="00B45643" w:rsidRPr="00E50E5C" w:rsidRDefault="00B45643">
      <w:pPr>
        <w:rPr>
          <w:rFonts w:ascii="Calibri" w:hAnsi="Calibri" w:cs="Calibri"/>
        </w:rPr>
      </w:pPr>
    </w:p>
    <w:sectPr w:rsidR="00B45643" w:rsidRPr="00E50E5C" w:rsidSect="00E80C5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17BA" w:rsidRDefault="00D617BA" w:rsidP="00577317">
      <w:r>
        <w:separator/>
      </w:r>
    </w:p>
  </w:endnote>
  <w:endnote w:type="continuationSeparator" w:id="0">
    <w:p w:rsidR="00D617BA" w:rsidRDefault="00D617BA" w:rsidP="00577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B4E" w:rsidRDefault="00711B4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8814946"/>
      <w:docPartObj>
        <w:docPartGallery w:val="Page Numbers (Bottom of Page)"/>
        <w:docPartUnique/>
      </w:docPartObj>
    </w:sdtPr>
    <w:sdtContent>
      <w:p w:rsidR="00711B4E" w:rsidRDefault="00711B4E">
        <w:pPr>
          <w:pStyle w:val="Zpat"/>
          <w:jc w:val="center"/>
        </w:pPr>
        <w:fldSimple w:instr="PAGE   \* MERGEFORMAT">
          <w:r w:rsidR="003E72EB">
            <w:rPr>
              <w:noProof/>
            </w:rPr>
            <w:t>3</w:t>
          </w:r>
        </w:fldSimple>
      </w:p>
    </w:sdtContent>
  </w:sdt>
  <w:p w:rsidR="00711B4E" w:rsidRDefault="00711B4E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B4E" w:rsidRDefault="00711B4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17BA" w:rsidRDefault="00D617BA" w:rsidP="00577317">
      <w:r>
        <w:separator/>
      </w:r>
    </w:p>
  </w:footnote>
  <w:footnote w:type="continuationSeparator" w:id="0">
    <w:p w:rsidR="00D617BA" w:rsidRDefault="00D617BA" w:rsidP="00577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B4E" w:rsidRDefault="00711B4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9210937"/>
      <w:docPartObj>
        <w:docPartGallery w:val="Page Numbers (Top of Page)"/>
        <w:docPartUnique/>
      </w:docPartObj>
    </w:sdtPr>
    <w:sdtContent>
      <w:p w:rsidR="00711B4E" w:rsidRDefault="00711B4E">
        <w:pPr>
          <w:pStyle w:val="Zhlav"/>
          <w:jc w:val="center"/>
        </w:pPr>
      </w:p>
    </w:sdtContent>
  </w:sdt>
  <w:p w:rsidR="00711B4E" w:rsidRDefault="00711B4E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B4E" w:rsidRDefault="00711B4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6F56"/>
    <w:multiLevelType w:val="hybridMultilevel"/>
    <w:tmpl w:val="21AAB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40EB3"/>
    <w:multiLevelType w:val="hybridMultilevel"/>
    <w:tmpl w:val="4C2A4C9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CE68770">
      <w:start w:val="1"/>
      <w:numFmt w:val="upperLetter"/>
      <w:pStyle w:val="Nadpis3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1F632A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AED221BA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DDBE8734">
      <w:start w:val="2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63684"/>
    <w:multiLevelType w:val="hybridMultilevel"/>
    <w:tmpl w:val="3FAC38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22FBD"/>
    <w:multiLevelType w:val="hybridMultilevel"/>
    <w:tmpl w:val="2D1E21EA"/>
    <w:lvl w:ilvl="0" w:tplc="34CAAEC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0627DA"/>
    <w:multiLevelType w:val="hybridMultilevel"/>
    <w:tmpl w:val="FFCE0AA6"/>
    <w:lvl w:ilvl="0" w:tplc="0932232E">
      <w:start w:val="1"/>
      <w:numFmt w:val="bullet"/>
      <w:lvlText w:val=""/>
      <w:lvlJc w:val="left"/>
      <w:pPr>
        <w:tabs>
          <w:tab w:val="num" w:pos="346"/>
        </w:tabs>
        <w:ind w:left="346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B419F5"/>
    <w:multiLevelType w:val="hybridMultilevel"/>
    <w:tmpl w:val="AD08B2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D06CCE"/>
    <w:multiLevelType w:val="hybridMultilevel"/>
    <w:tmpl w:val="D66C9520"/>
    <w:lvl w:ilvl="0" w:tplc="0932232E">
      <w:start w:val="1"/>
      <w:numFmt w:val="bullet"/>
      <w:lvlText w:val=""/>
      <w:lvlJc w:val="left"/>
      <w:pPr>
        <w:tabs>
          <w:tab w:val="num" w:pos="346"/>
        </w:tabs>
        <w:ind w:left="346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F91976"/>
    <w:multiLevelType w:val="hybridMultilevel"/>
    <w:tmpl w:val="0116E4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8C2F71"/>
    <w:multiLevelType w:val="hybridMultilevel"/>
    <w:tmpl w:val="9C029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494C21"/>
    <w:multiLevelType w:val="hybridMultilevel"/>
    <w:tmpl w:val="E80E16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DE6ED7"/>
    <w:multiLevelType w:val="hybridMultilevel"/>
    <w:tmpl w:val="F4586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A037DA"/>
    <w:multiLevelType w:val="hybridMultilevel"/>
    <w:tmpl w:val="BC2C84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232926"/>
    <w:multiLevelType w:val="hybridMultilevel"/>
    <w:tmpl w:val="DC00A5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D6250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AF0AA3"/>
    <w:multiLevelType w:val="hybridMultilevel"/>
    <w:tmpl w:val="5CD0197C"/>
    <w:lvl w:ilvl="0" w:tplc="0932232E">
      <w:start w:val="1"/>
      <w:numFmt w:val="bullet"/>
      <w:lvlText w:val=""/>
      <w:lvlJc w:val="left"/>
      <w:pPr>
        <w:tabs>
          <w:tab w:val="num" w:pos="332"/>
        </w:tabs>
        <w:ind w:left="332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3645F3"/>
    <w:multiLevelType w:val="hybridMultilevel"/>
    <w:tmpl w:val="68D89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636085"/>
    <w:multiLevelType w:val="hybridMultilevel"/>
    <w:tmpl w:val="5EE85C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5E0C85"/>
    <w:multiLevelType w:val="hybridMultilevel"/>
    <w:tmpl w:val="0CFC8FD8"/>
    <w:lvl w:ilvl="0" w:tplc="0932232E">
      <w:start w:val="1"/>
      <w:numFmt w:val="bullet"/>
      <w:lvlText w:val=""/>
      <w:lvlJc w:val="left"/>
      <w:pPr>
        <w:tabs>
          <w:tab w:val="num" w:pos="346"/>
        </w:tabs>
        <w:ind w:left="346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EE5600"/>
    <w:multiLevelType w:val="hybridMultilevel"/>
    <w:tmpl w:val="19A06712"/>
    <w:lvl w:ilvl="0" w:tplc="0932232E">
      <w:start w:val="1"/>
      <w:numFmt w:val="bullet"/>
      <w:lvlText w:val=""/>
      <w:lvlJc w:val="left"/>
      <w:pPr>
        <w:tabs>
          <w:tab w:val="num" w:pos="346"/>
        </w:tabs>
        <w:ind w:left="346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B01006A"/>
    <w:multiLevelType w:val="hybridMultilevel"/>
    <w:tmpl w:val="1CFE94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373C1"/>
    <w:multiLevelType w:val="hybridMultilevel"/>
    <w:tmpl w:val="AAD2C6EE"/>
    <w:lvl w:ilvl="0" w:tplc="3ABA40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DB5F01"/>
    <w:multiLevelType w:val="hybridMultilevel"/>
    <w:tmpl w:val="F934E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A1382"/>
    <w:multiLevelType w:val="hybridMultilevel"/>
    <w:tmpl w:val="288E2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164AB3"/>
    <w:multiLevelType w:val="hybridMultilevel"/>
    <w:tmpl w:val="DFD6B1AC"/>
    <w:lvl w:ilvl="0" w:tplc="0932232E">
      <w:start w:val="1"/>
      <w:numFmt w:val="bullet"/>
      <w:lvlText w:val=""/>
      <w:lvlJc w:val="left"/>
      <w:pPr>
        <w:tabs>
          <w:tab w:val="num" w:pos="346"/>
        </w:tabs>
        <w:ind w:left="346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383003"/>
    <w:multiLevelType w:val="hybridMultilevel"/>
    <w:tmpl w:val="315633B8"/>
    <w:lvl w:ilvl="0" w:tplc="0932232E">
      <w:start w:val="1"/>
      <w:numFmt w:val="bullet"/>
      <w:lvlText w:val=""/>
      <w:lvlJc w:val="left"/>
      <w:pPr>
        <w:tabs>
          <w:tab w:val="num" w:pos="346"/>
        </w:tabs>
        <w:ind w:left="346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057AC1"/>
    <w:multiLevelType w:val="hybridMultilevel"/>
    <w:tmpl w:val="26168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887AAA"/>
    <w:multiLevelType w:val="hybridMultilevel"/>
    <w:tmpl w:val="5EA8E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3241D1"/>
    <w:multiLevelType w:val="hybridMultilevel"/>
    <w:tmpl w:val="4D2C2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5"/>
  </w:num>
  <w:num w:numId="14">
    <w:abstractNumId w:val="3"/>
  </w:num>
  <w:num w:numId="15">
    <w:abstractNumId w:val="19"/>
  </w:num>
  <w:num w:numId="16">
    <w:abstractNumId w:val="10"/>
  </w:num>
  <w:num w:numId="17">
    <w:abstractNumId w:val="24"/>
  </w:num>
  <w:num w:numId="18">
    <w:abstractNumId w:val="21"/>
  </w:num>
  <w:num w:numId="19">
    <w:abstractNumId w:val="18"/>
  </w:num>
  <w:num w:numId="20">
    <w:abstractNumId w:val="9"/>
  </w:num>
  <w:num w:numId="21">
    <w:abstractNumId w:val="25"/>
  </w:num>
  <w:num w:numId="22">
    <w:abstractNumId w:val="0"/>
  </w:num>
  <w:num w:numId="23">
    <w:abstractNumId w:val="26"/>
  </w:num>
  <w:num w:numId="24">
    <w:abstractNumId w:val="8"/>
  </w:num>
  <w:num w:numId="25">
    <w:abstractNumId w:val="2"/>
  </w:num>
  <w:num w:numId="26">
    <w:abstractNumId w:val="20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7C2A"/>
    <w:rsid w:val="0001040C"/>
    <w:rsid w:val="00021ECB"/>
    <w:rsid w:val="00027C7D"/>
    <w:rsid w:val="00030CED"/>
    <w:rsid w:val="00040018"/>
    <w:rsid w:val="000516A1"/>
    <w:rsid w:val="00090DFB"/>
    <w:rsid w:val="000C5235"/>
    <w:rsid w:val="00145DBE"/>
    <w:rsid w:val="00195728"/>
    <w:rsid w:val="001A43CC"/>
    <w:rsid w:val="001C1879"/>
    <w:rsid w:val="001C2C15"/>
    <w:rsid w:val="002325BA"/>
    <w:rsid w:val="00236537"/>
    <w:rsid w:val="002414ED"/>
    <w:rsid w:val="00251410"/>
    <w:rsid w:val="00257476"/>
    <w:rsid w:val="00257EA0"/>
    <w:rsid w:val="002668B3"/>
    <w:rsid w:val="002705C6"/>
    <w:rsid w:val="00276EB5"/>
    <w:rsid w:val="002C4557"/>
    <w:rsid w:val="002E6349"/>
    <w:rsid w:val="00304F88"/>
    <w:rsid w:val="0031423B"/>
    <w:rsid w:val="00377D9F"/>
    <w:rsid w:val="003B7EA9"/>
    <w:rsid w:val="003E72EB"/>
    <w:rsid w:val="00417C2A"/>
    <w:rsid w:val="00421CC1"/>
    <w:rsid w:val="0045306C"/>
    <w:rsid w:val="00472E1F"/>
    <w:rsid w:val="00474FBC"/>
    <w:rsid w:val="004A6EB5"/>
    <w:rsid w:val="004B7681"/>
    <w:rsid w:val="004C61E8"/>
    <w:rsid w:val="004D0C1B"/>
    <w:rsid w:val="004F2627"/>
    <w:rsid w:val="005035B5"/>
    <w:rsid w:val="005052CB"/>
    <w:rsid w:val="005418B7"/>
    <w:rsid w:val="005502EF"/>
    <w:rsid w:val="00563320"/>
    <w:rsid w:val="00577317"/>
    <w:rsid w:val="005A483C"/>
    <w:rsid w:val="005C4EFF"/>
    <w:rsid w:val="005D2C33"/>
    <w:rsid w:val="0060329B"/>
    <w:rsid w:val="006353FB"/>
    <w:rsid w:val="006574A0"/>
    <w:rsid w:val="00660EA7"/>
    <w:rsid w:val="00661B5F"/>
    <w:rsid w:val="00677742"/>
    <w:rsid w:val="006B7629"/>
    <w:rsid w:val="006B7CE9"/>
    <w:rsid w:val="006D2A38"/>
    <w:rsid w:val="006E6BFC"/>
    <w:rsid w:val="006F6755"/>
    <w:rsid w:val="00700BA2"/>
    <w:rsid w:val="00711B4E"/>
    <w:rsid w:val="00732931"/>
    <w:rsid w:val="00767F1B"/>
    <w:rsid w:val="0078471D"/>
    <w:rsid w:val="007C42C0"/>
    <w:rsid w:val="007E5A5F"/>
    <w:rsid w:val="007F10D1"/>
    <w:rsid w:val="0080766E"/>
    <w:rsid w:val="00843664"/>
    <w:rsid w:val="008519CE"/>
    <w:rsid w:val="00894AA7"/>
    <w:rsid w:val="008A4814"/>
    <w:rsid w:val="008D7695"/>
    <w:rsid w:val="008F52DB"/>
    <w:rsid w:val="009027E0"/>
    <w:rsid w:val="00924625"/>
    <w:rsid w:val="00944168"/>
    <w:rsid w:val="00947A6E"/>
    <w:rsid w:val="00971CB2"/>
    <w:rsid w:val="00981C5C"/>
    <w:rsid w:val="00997908"/>
    <w:rsid w:val="009D1949"/>
    <w:rsid w:val="00A13900"/>
    <w:rsid w:val="00A50884"/>
    <w:rsid w:val="00AA7226"/>
    <w:rsid w:val="00B00251"/>
    <w:rsid w:val="00B04028"/>
    <w:rsid w:val="00B052A2"/>
    <w:rsid w:val="00B24913"/>
    <w:rsid w:val="00B45643"/>
    <w:rsid w:val="00B5721E"/>
    <w:rsid w:val="00B71142"/>
    <w:rsid w:val="00C36B5B"/>
    <w:rsid w:val="00C56A04"/>
    <w:rsid w:val="00C61785"/>
    <w:rsid w:val="00C95A4C"/>
    <w:rsid w:val="00C95A92"/>
    <w:rsid w:val="00CE4E25"/>
    <w:rsid w:val="00CF178B"/>
    <w:rsid w:val="00D05036"/>
    <w:rsid w:val="00D10E7C"/>
    <w:rsid w:val="00D46B30"/>
    <w:rsid w:val="00D5142A"/>
    <w:rsid w:val="00D5738D"/>
    <w:rsid w:val="00D574AC"/>
    <w:rsid w:val="00D617BA"/>
    <w:rsid w:val="00D80B1B"/>
    <w:rsid w:val="00D87A42"/>
    <w:rsid w:val="00DB7140"/>
    <w:rsid w:val="00DC58D2"/>
    <w:rsid w:val="00DD248E"/>
    <w:rsid w:val="00DD5C92"/>
    <w:rsid w:val="00E42EA4"/>
    <w:rsid w:val="00E50E5C"/>
    <w:rsid w:val="00E623FB"/>
    <w:rsid w:val="00E80C58"/>
    <w:rsid w:val="00EB4816"/>
    <w:rsid w:val="00ED2662"/>
    <w:rsid w:val="00EF49A4"/>
    <w:rsid w:val="00F03A7C"/>
    <w:rsid w:val="00F07895"/>
    <w:rsid w:val="00F30A75"/>
    <w:rsid w:val="00FF436E"/>
    <w:rsid w:val="00FF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7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17C2A"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qFormat/>
    <w:rsid w:val="00417C2A"/>
    <w:pPr>
      <w:keepNext/>
      <w:outlineLvl w:val="1"/>
    </w:pPr>
    <w:rPr>
      <w:i/>
      <w:szCs w:val="20"/>
    </w:rPr>
  </w:style>
  <w:style w:type="paragraph" w:styleId="Nadpis3">
    <w:name w:val="heading 3"/>
    <w:basedOn w:val="Normln"/>
    <w:next w:val="Normln"/>
    <w:link w:val="Nadpis3Char"/>
    <w:qFormat/>
    <w:rsid w:val="00417C2A"/>
    <w:pPr>
      <w:keepNext/>
      <w:numPr>
        <w:ilvl w:val="1"/>
        <w:numId w:val="10"/>
      </w:numPr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17C2A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417C2A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417C2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nhideWhenUsed/>
    <w:rsid w:val="00417C2A"/>
    <w:rPr>
      <w:color w:val="0000FF"/>
      <w:u w:val="single"/>
    </w:rPr>
  </w:style>
  <w:style w:type="paragraph" w:styleId="Zkladntext3">
    <w:name w:val="Body Text 3"/>
    <w:basedOn w:val="Normln"/>
    <w:link w:val="Zkladntext3Char"/>
    <w:semiHidden/>
    <w:rsid w:val="00417C2A"/>
    <w:rPr>
      <w:i/>
      <w:szCs w:val="20"/>
      <w:u w:val="single"/>
    </w:rPr>
  </w:style>
  <w:style w:type="character" w:customStyle="1" w:styleId="Zkladntext3Char">
    <w:name w:val="Základní text 3 Char"/>
    <w:basedOn w:val="Standardnpsmoodstavce"/>
    <w:link w:val="Zkladntext3"/>
    <w:semiHidden/>
    <w:rsid w:val="00417C2A"/>
    <w:rPr>
      <w:rFonts w:ascii="Times New Roman" w:eastAsia="Times New Roman" w:hAnsi="Times New Roman" w:cs="Times New Roman"/>
      <w:i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417C2A"/>
    <w:pPr>
      <w:ind w:left="720"/>
      <w:contextualSpacing/>
    </w:pPr>
  </w:style>
  <w:style w:type="table" w:styleId="Mkatabulky">
    <w:name w:val="Table Grid"/>
    <w:basedOn w:val="Normlntabulka"/>
    <w:uiPriority w:val="59"/>
    <w:rsid w:val="00F03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7731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7731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7731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731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5D2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8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vcr.cz/prevence/system/vlada/2004/index.htm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td.vlada.cz/urad/urad_postaveni.ht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mt.cz/DOMEK/default.asp?CAI=294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ermak@trivis.cz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sladkova@pppbrno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B1932-9E70-4DA6-83B6-F1490E62A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2301</TotalTime>
  <Pages>13</Pages>
  <Words>2539</Words>
  <Characters>14982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Miloš Hudec</dc:creator>
  <cp:lastModifiedBy>Martinka</cp:lastModifiedBy>
  <cp:revision>13</cp:revision>
  <cp:lastPrinted>2017-10-24T05:46:00Z</cp:lastPrinted>
  <dcterms:created xsi:type="dcterms:W3CDTF">2022-10-01T16:30:00Z</dcterms:created>
  <dcterms:modified xsi:type="dcterms:W3CDTF">2022-10-04T12:28:00Z</dcterms:modified>
</cp:coreProperties>
</file>